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C9" w:rsidRPr="00267DC9" w:rsidRDefault="00267DC9" w:rsidP="00267DC9">
      <w:pPr>
        <w:ind w:left="720" w:firstLine="0"/>
      </w:pPr>
    </w:p>
    <w:p w:rsidR="0013350C" w:rsidRPr="0013350C" w:rsidRDefault="0013350C" w:rsidP="0013350C">
      <w:pPr>
        <w:pStyle w:val="Heading1"/>
        <w:spacing w:before="0" w:after="120"/>
        <w:rPr>
          <w:color w:val="000000" w:themeColor="text1"/>
          <w:szCs w:val="26"/>
        </w:rPr>
      </w:pPr>
      <w:r w:rsidRPr="0013350C">
        <w:rPr>
          <w:color w:val="000000" w:themeColor="text1"/>
          <w:szCs w:val="26"/>
        </w:rPr>
        <w:t>Crónica constitucional de una inconstitucionalidad (2)</w:t>
      </w:r>
    </w:p>
    <w:p w:rsidR="00FB6096" w:rsidRPr="0013350C" w:rsidRDefault="00FB6096">
      <w:pPr>
        <w:rPr>
          <w:color w:val="000000" w:themeColor="text1"/>
          <w:sz w:val="26"/>
          <w:szCs w:val="26"/>
          <w:lang w:val="es-VE"/>
        </w:rPr>
      </w:pPr>
    </w:p>
    <w:p w:rsidR="00371E50" w:rsidRDefault="00371E50">
      <w:pPr>
        <w:rPr>
          <w:color w:val="000000" w:themeColor="text1"/>
          <w:sz w:val="26"/>
          <w:szCs w:val="26"/>
          <w:lang w:val="es-VE"/>
        </w:rPr>
      </w:pPr>
    </w:p>
    <w:p w:rsidR="00267DC9" w:rsidRPr="0013350C" w:rsidRDefault="00267DC9">
      <w:pPr>
        <w:rPr>
          <w:color w:val="000000" w:themeColor="text1"/>
          <w:sz w:val="26"/>
          <w:szCs w:val="26"/>
          <w:lang w:val="es-VE"/>
        </w:rPr>
      </w:pPr>
    </w:p>
    <w:p w:rsidR="00371E50" w:rsidRPr="0013350C" w:rsidRDefault="00371E50" w:rsidP="00267DC9">
      <w:pPr>
        <w:ind w:firstLine="0"/>
        <w:jc w:val="center"/>
        <w:rPr>
          <w:b/>
          <w:color w:val="000000" w:themeColor="text1"/>
          <w:sz w:val="26"/>
          <w:szCs w:val="26"/>
          <w:lang w:val="es-VE"/>
        </w:rPr>
      </w:pPr>
      <w:r w:rsidRPr="0013350C">
        <w:rPr>
          <w:b/>
          <w:color w:val="000000" w:themeColor="text1"/>
          <w:sz w:val="26"/>
          <w:szCs w:val="26"/>
          <w:lang w:val="es-VE"/>
        </w:rPr>
        <w:t>LA GRAN MENTIRA</w:t>
      </w:r>
      <w:r w:rsidR="00C80B09" w:rsidRPr="0013350C">
        <w:rPr>
          <w:b/>
          <w:color w:val="000000" w:themeColor="text1"/>
          <w:sz w:val="26"/>
          <w:szCs w:val="26"/>
          <w:lang w:val="es-VE"/>
        </w:rPr>
        <w:t>: LA ASAMBLEA NACIONAL CONSTITUYENTE NI ES SOBERANA</w:t>
      </w:r>
      <w:r w:rsidR="009B465F">
        <w:rPr>
          <w:b/>
          <w:color w:val="000000" w:themeColor="text1"/>
          <w:sz w:val="26"/>
          <w:szCs w:val="26"/>
          <w:lang w:val="es-VE"/>
        </w:rPr>
        <w:t>,</w:t>
      </w:r>
      <w:r w:rsidR="00C80B09" w:rsidRPr="0013350C">
        <w:rPr>
          <w:b/>
          <w:color w:val="000000" w:themeColor="text1"/>
          <w:sz w:val="26"/>
          <w:szCs w:val="26"/>
          <w:lang w:val="es-VE"/>
        </w:rPr>
        <w:t xml:space="preserve"> NI ES DEPOSITARIA DEL PODER CONSTITUYENTE ORIGINARIO</w:t>
      </w:r>
      <w:r w:rsidR="00D30DD6">
        <w:rPr>
          <w:b/>
          <w:color w:val="000000" w:themeColor="text1"/>
          <w:sz w:val="26"/>
          <w:szCs w:val="26"/>
          <w:lang w:val="es-VE"/>
        </w:rPr>
        <w:t>,</w:t>
      </w:r>
      <w:r w:rsidR="003E16DF">
        <w:rPr>
          <w:b/>
          <w:color w:val="000000" w:themeColor="text1"/>
          <w:sz w:val="26"/>
          <w:szCs w:val="26"/>
          <w:lang w:val="es-VE"/>
        </w:rPr>
        <w:t xml:space="preserve"> NI ES RECONOCIDA GLOBALMENTE</w:t>
      </w:r>
    </w:p>
    <w:p w:rsidR="00267DC9" w:rsidRPr="00267DC9" w:rsidRDefault="00267DC9" w:rsidP="00267DC9">
      <w:pPr>
        <w:jc w:val="right"/>
        <w:rPr>
          <w:color w:val="000000" w:themeColor="text1"/>
          <w:szCs w:val="26"/>
          <w:lang w:val="es-VE"/>
        </w:rPr>
      </w:pPr>
    </w:p>
    <w:p w:rsidR="00267DC9" w:rsidRPr="00267DC9" w:rsidRDefault="00267DC9" w:rsidP="00267DC9">
      <w:pPr>
        <w:jc w:val="right"/>
        <w:rPr>
          <w:color w:val="000000" w:themeColor="text1"/>
          <w:szCs w:val="26"/>
          <w:lang w:val="es-VE"/>
        </w:rPr>
      </w:pPr>
      <w:r w:rsidRPr="00267DC9">
        <w:rPr>
          <w:color w:val="000000" w:themeColor="text1"/>
          <w:szCs w:val="26"/>
          <w:lang w:val="es-VE"/>
        </w:rPr>
        <w:t>Allan R. Brewer-Carías</w:t>
      </w:r>
    </w:p>
    <w:p w:rsidR="00267DC9" w:rsidRPr="00267DC9" w:rsidRDefault="00267DC9" w:rsidP="00267DC9">
      <w:pPr>
        <w:jc w:val="right"/>
        <w:rPr>
          <w:i/>
          <w:color w:val="000000" w:themeColor="text1"/>
          <w:szCs w:val="26"/>
          <w:lang w:val="es-VE"/>
        </w:rPr>
      </w:pPr>
      <w:r w:rsidRPr="00267DC9">
        <w:rPr>
          <w:i/>
          <w:color w:val="000000" w:themeColor="text1"/>
          <w:szCs w:val="26"/>
          <w:lang w:val="es-VE"/>
        </w:rPr>
        <w:t>Profesor emérito de la Universidad Central de Venezuela,</w:t>
      </w:r>
    </w:p>
    <w:p w:rsidR="00267DC9" w:rsidRPr="00267DC9" w:rsidRDefault="00267DC9" w:rsidP="00267DC9">
      <w:pPr>
        <w:jc w:val="right"/>
        <w:rPr>
          <w:i/>
          <w:color w:val="000000" w:themeColor="text1"/>
          <w:szCs w:val="26"/>
          <w:lang w:val="es-VE"/>
        </w:rPr>
      </w:pPr>
      <w:r w:rsidRPr="00267DC9">
        <w:rPr>
          <w:i/>
          <w:color w:val="000000" w:themeColor="text1"/>
          <w:szCs w:val="26"/>
          <w:lang w:val="es-VE"/>
        </w:rPr>
        <w:t>Miembro de la Academia de Ciencias Políticas y Sociales</w:t>
      </w:r>
    </w:p>
    <w:p w:rsidR="00267DC9" w:rsidRPr="00267DC9" w:rsidRDefault="00267DC9" w:rsidP="00267DC9">
      <w:pPr>
        <w:jc w:val="right"/>
        <w:rPr>
          <w:color w:val="000000" w:themeColor="text1"/>
          <w:szCs w:val="26"/>
          <w:lang w:val="es-VE"/>
        </w:rPr>
      </w:pPr>
    </w:p>
    <w:p w:rsidR="00371E50" w:rsidRPr="0013350C" w:rsidRDefault="00371E50" w:rsidP="00371E50">
      <w:pPr>
        <w:ind w:firstLine="0"/>
        <w:rPr>
          <w:color w:val="000000" w:themeColor="text1"/>
          <w:sz w:val="26"/>
          <w:szCs w:val="26"/>
          <w:lang w:val="es-VE"/>
        </w:rPr>
      </w:pPr>
    </w:p>
    <w:p w:rsidR="00D32B64" w:rsidRDefault="00371E50" w:rsidP="000932EB">
      <w:pPr>
        <w:jc w:val="both"/>
        <w:rPr>
          <w:color w:val="000000" w:themeColor="text1"/>
          <w:sz w:val="26"/>
          <w:szCs w:val="26"/>
          <w:lang w:val="es-VE"/>
        </w:rPr>
      </w:pPr>
      <w:r w:rsidRPr="0013350C">
        <w:rPr>
          <w:color w:val="000000" w:themeColor="text1"/>
          <w:sz w:val="26"/>
          <w:szCs w:val="26"/>
          <w:lang w:val="es-VE"/>
        </w:rPr>
        <w:t>La fraudulenta Asamblea Nacional Constituyente</w:t>
      </w:r>
      <w:r w:rsidR="00D32B64">
        <w:rPr>
          <w:color w:val="000000" w:themeColor="text1"/>
          <w:sz w:val="26"/>
          <w:szCs w:val="26"/>
          <w:lang w:val="es-VE"/>
        </w:rPr>
        <w:t>,</w:t>
      </w:r>
      <w:r w:rsidRPr="0013350C">
        <w:rPr>
          <w:color w:val="000000" w:themeColor="text1"/>
          <w:sz w:val="26"/>
          <w:szCs w:val="26"/>
          <w:lang w:val="es-VE"/>
        </w:rPr>
        <w:t xml:space="preserve"> inconstitucionalmente electa el 30 de julio de 2017, </w:t>
      </w:r>
      <w:r w:rsidR="00D32B64">
        <w:rPr>
          <w:color w:val="000000" w:themeColor="text1"/>
          <w:sz w:val="26"/>
          <w:szCs w:val="26"/>
          <w:lang w:val="es-VE"/>
        </w:rPr>
        <w:t xml:space="preserve">ha adoptado </w:t>
      </w:r>
      <w:r w:rsidRPr="0013350C">
        <w:rPr>
          <w:color w:val="000000" w:themeColor="text1"/>
          <w:sz w:val="26"/>
          <w:szCs w:val="26"/>
          <w:lang w:val="es-VE"/>
        </w:rPr>
        <w:t xml:space="preserve">el 8 de agosto de 2017 un </w:t>
      </w:r>
      <w:r w:rsidR="00D32B64">
        <w:rPr>
          <w:color w:val="000000" w:themeColor="text1"/>
          <w:sz w:val="26"/>
          <w:szCs w:val="26"/>
          <w:lang w:val="es-VE"/>
        </w:rPr>
        <w:t>“</w:t>
      </w:r>
      <w:r w:rsidRPr="0013350C">
        <w:rPr>
          <w:color w:val="000000" w:themeColor="text1"/>
          <w:sz w:val="26"/>
          <w:szCs w:val="26"/>
          <w:lang w:val="es-VE"/>
        </w:rPr>
        <w:t>Acuerdo en respaldo a la Fuerza Armada Nacional Bolivariana,</w:t>
      </w:r>
      <w:r w:rsidR="00D32B64">
        <w:rPr>
          <w:color w:val="000000" w:themeColor="text1"/>
          <w:sz w:val="26"/>
          <w:szCs w:val="26"/>
          <w:lang w:val="es-VE"/>
        </w:rPr>
        <w:t>”</w:t>
      </w:r>
      <w:r w:rsidRPr="0013350C">
        <w:rPr>
          <w:color w:val="000000" w:themeColor="text1"/>
          <w:sz w:val="26"/>
          <w:szCs w:val="26"/>
          <w:lang w:val="es-VE"/>
        </w:rPr>
        <w:t xml:space="preserve"> en el cual </w:t>
      </w:r>
      <w:r w:rsidR="00D32B64">
        <w:rPr>
          <w:color w:val="000000" w:themeColor="text1"/>
          <w:sz w:val="26"/>
          <w:szCs w:val="26"/>
          <w:lang w:val="es-VE"/>
        </w:rPr>
        <w:t>hizo</w:t>
      </w:r>
      <w:r w:rsidRPr="0013350C">
        <w:rPr>
          <w:color w:val="000000" w:themeColor="text1"/>
          <w:sz w:val="26"/>
          <w:szCs w:val="26"/>
          <w:lang w:val="es-VE"/>
        </w:rPr>
        <w:t xml:space="preserve"> una serie de afirmaciones </w:t>
      </w:r>
      <w:r w:rsidR="00D32B64">
        <w:rPr>
          <w:color w:val="000000" w:themeColor="text1"/>
          <w:sz w:val="26"/>
          <w:szCs w:val="26"/>
          <w:lang w:val="es-VE"/>
        </w:rPr>
        <w:t xml:space="preserve">que son </w:t>
      </w:r>
      <w:r w:rsidRPr="0013350C">
        <w:rPr>
          <w:color w:val="000000" w:themeColor="text1"/>
          <w:sz w:val="26"/>
          <w:szCs w:val="26"/>
          <w:lang w:val="es-VE"/>
        </w:rPr>
        <w:t>constitucionalmente falsas</w:t>
      </w:r>
      <w:r w:rsidR="00D32B64">
        <w:rPr>
          <w:color w:val="000000" w:themeColor="text1"/>
          <w:sz w:val="26"/>
          <w:szCs w:val="26"/>
          <w:lang w:val="es-VE"/>
        </w:rPr>
        <w:t>.</w:t>
      </w:r>
    </w:p>
    <w:p w:rsidR="00C80B09" w:rsidRPr="0013350C" w:rsidRDefault="00D32B64" w:rsidP="000932EB">
      <w:pPr>
        <w:jc w:val="both"/>
        <w:rPr>
          <w:color w:val="000000" w:themeColor="text1"/>
          <w:sz w:val="26"/>
          <w:szCs w:val="26"/>
          <w:lang w:val="es-VE"/>
        </w:rPr>
      </w:pPr>
      <w:r>
        <w:rPr>
          <w:color w:val="000000" w:themeColor="text1"/>
          <w:sz w:val="26"/>
          <w:szCs w:val="26"/>
          <w:lang w:val="es-VE"/>
        </w:rPr>
        <w:t xml:space="preserve">En el encabezamiento del Acuerdo, en efecto, se afirma falsamente que </w:t>
      </w:r>
      <w:r w:rsidR="00C80B09" w:rsidRPr="0013350C">
        <w:rPr>
          <w:color w:val="000000" w:themeColor="text1"/>
          <w:sz w:val="26"/>
          <w:szCs w:val="26"/>
          <w:lang w:val="es-VE"/>
        </w:rPr>
        <w:t>quien lo dicta es:</w:t>
      </w:r>
    </w:p>
    <w:p w:rsidR="00C80B09" w:rsidRPr="005C6541" w:rsidRDefault="00C80B09" w:rsidP="00C80B09">
      <w:pPr>
        <w:shd w:val="clear" w:color="auto" w:fill="FFFFFF"/>
        <w:spacing w:after="225"/>
        <w:ind w:left="720" w:firstLine="0"/>
        <w:jc w:val="both"/>
        <w:textAlignment w:val="baseline"/>
        <w:rPr>
          <w:rFonts w:eastAsia="Times New Roman"/>
          <w:color w:val="000000" w:themeColor="text1"/>
          <w:sz w:val="26"/>
          <w:szCs w:val="26"/>
          <w:lang w:val="es-VE"/>
        </w:rPr>
      </w:pPr>
      <w:r w:rsidRPr="0013350C">
        <w:rPr>
          <w:rFonts w:eastAsia="Times New Roman"/>
          <w:color w:val="000000" w:themeColor="text1"/>
          <w:sz w:val="26"/>
          <w:szCs w:val="26"/>
          <w:lang w:val="es-VE"/>
        </w:rPr>
        <w:t>“</w:t>
      </w:r>
      <w:r w:rsidRPr="005C6541">
        <w:rPr>
          <w:rFonts w:eastAsia="Times New Roman"/>
          <w:color w:val="000000" w:themeColor="text1"/>
          <w:sz w:val="26"/>
          <w:szCs w:val="26"/>
          <w:lang w:val="es-VE"/>
        </w:rPr>
        <w:t>La Soberana Asamblea Nacional Constituyente, depositaria del Poder Originario, electa el día de 30 de julio del 2017 por votación libre, universal, directa y secreta; convocada por el Presidente Constitucional de la República Nicolás Maduro Moros, realizada por el Poder Electoral, e instalada en Caracas el 4 de agosto del 2017 y en uso de sus facultades constitucionales.</w:t>
      </w:r>
      <w:r w:rsidRPr="0013350C">
        <w:rPr>
          <w:rFonts w:eastAsia="Times New Roman"/>
          <w:color w:val="000000" w:themeColor="text1"/>
          <w:sz w:val="26"/>
          <w:szCs w:val="26"/>
          <w:lang w:val="es-VE"/>
        </w:rPr>
        <w:t>”</w:t>
      </w:r>
    </w:p>
    <w:p w:rsidR="00371E50" w:rsidRPr="0013350C" w:rsidRDefault="00C80B09" w:rsidP="00C80B09">
      <w:pPr>
        <w:rPr>
          <w:color w:val="000000" w:themeColor="text1"/>
          <w:sz w:val="26"/>
          <w:szCs w:val="26"/>
          <w:lang w:val="es-VE"/>
        </w:rPr>
      </w:pPr>
      <w:r w:rsidRPr="0013350C">
        <w:rPr>
          <w:color w:val="000000" w:themeColor="text1"/>
          <w:sz w:val="26"/>
          <w:szCs w:val="26"/>
          <w:lang w:val="es-VE"/>
        </w:rPr>
        <w:t xml:space="preserve">Este texto engloba una </w:t>
      </w:r>
      <w:r w:rsidR="000932EB">
        <w:rPr>
          <w:color w:val="000000" w:themeColor="text1"/>
          <w:sz w:val="26"/>
          <w:szCs w:val="26"/>
          <w:lang w:val="es-VE"/>
        </w:rPr>
        <w:t>G</w:t>
      </w:r>
      <w:r w:rsidRPr="0013350C">
        <w:rPr>
          <w:color w:val="000000" w:themeColor="text1"/>
          <w:sz w:val="26"/>
          <w:szCs w:val="26"/>
          <w:lang w:val="es-VE"/>
        </w:rPr>
        <w:t>ran mentira</w:t>
      </w:r>
      <w:r w:rsidR="000932EB">
        <w:rPr>
          <w:color w:val="000000" w:themeColor="text1"/>
          <w:sz w:val="26"/>
          <w:szCs w:val="26"/>
          <w:lang w:val="es-VE"/>
        </w:rPr>
        <w:t>, que se desglosa en las siguientes</w:t>
      </w:r>
      <w:r w:rsidRPr="0013350C">
        <w:rPr>
          <w:color w:val="000000" w:themeColor="text1"/>
          <w:sz w:val="26"/>
          <w:szCs w:val="26"/>
          <w:lang w:val="es-VE"/>
        </w:rPr>
        <w:t xml:space="preserve">: </w:t>
      </w:r>
    </w:p>
    <w:p w:rsidR="003E16DF" w:rsidRDefault="003E16DF" w:rsidP="000C4584">
      <w:pPr>
        <w:jc w:val="center"/>
        <w:rPr>
          <w:color w:val="000000" w:themeColor="text1"/>
          <w:sz w:val="26"/>
          <w:szCs w:val="26"/>
          <w:lang w:val="es-VE"/>
        </w:rPr>
      </w:pPr>
    </w:p>
    <w:p w:rsidR="000C4584" w:rsidRPr="0013350C" w:rsidRDefault="000C4584" w:rsidP="000C4584">
      <w:pPr>
        <w:jc w:val="center"/>
        <w:rPr>
          <w:color w:val="000000" w:themeColor="text1"/>
          <w:sz w:val="26"/>
          <w:szCs w:val="26"/>
          <w:lang w:val="es-VE"/>
        </w:rPr>
      </w:pPr>
      <w:r w:rsidRPr="0013350C">
        <w:rPr>
          <w:color w:val="000000" w:themeColor="text1"/>
          <w:sz w:val="26"/>
          <w:szCs w:val="26"/>
          <w:lang w:val="es-VE"/>
        </w:rPr>
        <w:t>I</w:t>
      </w:r>
    </w:p>
    <w:p w:rsidR="000C4584" w:rsidRPr="0013350C" w:rsidRDefault="000C4584" w:rsidP="000C4584">
      <w:pPr>
        <w:jc w:val="center"/>
        <w:rPr>
          <w:b/>
          <w:color w:val="000000" w:themeColor="text1"/>
          <w:sz w:val="26"/>
          <w:szCs w:val="26"/>
          <w:lang w:val="es-VE"/>
        </w:rPr>
      </w:pPr>
      <w:r w:rsidRPr="0013350C">
        <w:rPr>
          <w:b/>
          <w:color w:val="000000" w:themeColor="text1"/>
          <w:sz w:val="26"/>
          <w:szCs w:val="26"/>
          <w:lang w:val="es-VE"/>
        </w:rPr>
        <w:t>La ANC no es soberana</w:t>
      </w:r>
    </w:p>
    <w:p w:rsidR="000C4584" w:rsidRPr="0013350C" w:rsidRDefault="000C4584" w:rsidP="000C4584">
      <w:pPr>
        <w:jc w:val="center"/>
        <w:rPr>
          <w:b/>
          <w:color w:val="000000" w:themeColor="text1"/>
          <w:sz w:val="26"/>
          <w:szCs w:val="26"/>
          <w:lang w:val="es-VE"/>
        </w:rPr>
      </w:pPr>
    </w:p>
    <w:p w:rsidR="00371E50" w:rsidRPr="0013350C" w:rsidRDefault="00C80B09" w:rsidP="000C4584">
      <w:pPr>
        <w:jc w:val="both"/>
        <w:rPr>
          <w:rFonts w:eastAsia="Times New Roman"/>
          <w:color w:val="000000" w:themeColor="text1"/>
          <w:sz w:val="26"/>
          <w:szCs w:val="26"/>
          <w:lang w:val="es-VE"/>
        </w:rPr>
      </w:pPr>
      <w:r w:rsidRPr="0013350C">
        <w:rPr>
          <w:i/>
          <w:color w:val="000000" w:themeColor="text1"/>
          <w:sz w:val="26"/>
          <w:szCs w:val="26"/>
          <w:lang w:val="es-VE"/>
        </w:rPr>
        <w:t>En primer lugar</w:t>
      </w:r>
      <w:r w:rsidRPr="0013350C">
        <w:rPr>
          <w:color w:val="000000" w:themeColor="text1"/>
          <w:sz w:val="26"/>
          <w:szCs w:val="26"/>
          <w:lang w:val="es-VE"/>
        </w:rPr>
        <w:t xml:space="preserve">, </w:t>
      </w:r>
      <w:r w:rsidR="00D32B64">
        <w:rPr>
          <w:color w:val="000000" w:themeColor="text1"/>
          <w:sz w:val="26"/>
          <w:szCs w:val="26"/>
          <w:lang w:val="es-VE"/>
        </w:rPr>
        <w:t xml:space="preserve">en que </w:t>
      </w:r>
      <w:r w:rsidR="00371E50" w:rsidRPr="0013350C">
        <w:rPr>
          <w:color w:val="000000" w:themeColor="text1"/>
          <w:sz w:val="26"/>
          <w:szCs w:val="26"/>
          <w:lang w:val="es-VE"/>
        </w:rPr>
        <w:t xml:space="preserve">la fraudulenta Asamblea Nacional Constituyente </w:t>
      </w:r>
      <w:r w:rsidRPr="0013350C">
        <w:rPr>
          <w:color w:val="000000" w:themeColor="text1"/>
          <w:sz w:val="26"/>
          <w:szCs w:val="26"/>
          <w:lang w:val="es-VE"/>
        </w:rPr>
        <w:t xml:space="preserve">no puede autocalificarse como </w:t>
      </w:r>
      <w:r w:rsidR="00371E50" w:rsidRPr="0013350C">
        <w:rPr>
          <w:color w:val="000000" w:themeColor="text1"/>
          <w:sz w:val="26"/>
          <w:szCs w:val="26"/>
          <w:lang w:val="es-VE"/>
        </w:rPr>
        <w:t>“</w:t>
      </w:r>
      <w:r w:rsidR="00371E50" w:rsidRPr="0013350C">
        <w:rPr>
          <w:rFonts w:eastAsia="Times New Roman"/>
          <w:b/>
          <w:color w:val="000000" w:themeColor="text1"/>
          <w:sz w:val="26"/>
          <w:szCs w:val="26"/>
          <w:lang w:val="es-VE"/>
        </w:rPr>
        <w:t xml:space="preserve">Soberana </w:t>
      </w:r>
      <w:r w:rsidR="00371E50" w:rsidRPr="00D32B64">
        <w:rPr>
          <w:rFonts w:eastAsia="Times New Roman"/>
          <w:color w:val="000000" w:themeColor="text1"/>
          <w:sz w:val="26"/>
          <w:szCs w:val="26"/>
          <w:lang w:val="es-VE"/>
        </w:rPr>
        <w:t>Asamblea Nacional Constituyente</w:t>
      </w:r>
      <w:r w:rsidR="00371E50" w:rsidRPr="0013350C">
        <w:rPr>
          <w:rFonts w:eastAsia="Times New Roman"/>
          <w:color w:val="000000" w:themeColor="text1"/>
          <w:sz w:val="26"/>
          <w:szCs w:val="26"/>
          <w:lang w:val="es-VE"/>
        </w:rPr>
        <w:t>,”</w:t>
      </w:r>
      <w:r w:rsidRPr="0013350C">
        <w:rPr>
          <w:rFonts w:eastAsia="Times New Roman"/>
          <w:color w:val="000000" w:themeColor="text1"/>
          <w:sz w:val="26"/>
          <w:szCs w:val="26"/>
          <w:lang w:val="es-VE"/>
        </w:rPr>
        <w:t xml:space="preserve"> pues ello </w:t>
      </w:r>
      <w:r w:rsidR="00371E50" w:rsidRPr="0013350C">
        <w:rPr>
          <w:rFonts w:eastAsia="Times New Roman"/>
          <w:color w:val="000000" w:themeColor="text1"/>
          <w:sz w:val="26"/>
          <w:szCs w:val="26"/>
          <w:lang w:val="es-VE"/>
        </w:rPr>
        <w:t>es falso</w:t>
      </w:r>
      <w:r w:rsidRPr="0013350C">
        <w:rPr>
          <w:rFonts w:eastAsia="Times New Roman"/>
          <w:color w:val="000000" w:themeColor="text1"/>
          <w:sz w:val="26"/>
          <w:szCs w:val="26"/>
          <w:lang w:val="es-VE"/>
        </w:rPr>
        <w:t xml:space="preserve"> e inconstitucional, ya que </w:t>
      </w:r>
      <w:r w:rsidR="00371E50" w:rsidRPr="0013350C">
        <w:rPr>
          <w:rFonts w:eastAsia="Times New Roman"/>
          <w:color w:val="000000" w:themeColor="text1"/>
          <w:sz w:val="26"/>
          <w:szCs w:val="26"/>
          <w:lang w:val="es-VE"/>
        </w:rPr>
        <w:t>el artículo 5 de la Constitución de 1999</w:t>
      </w:r>
      <w:r w:rsidRPr="0013350C">
        <w:rPr>
          <w:rFonts w:eastAsia="Times New Roman"/>
          <w:color w:val="000000" w:themeColor="text1"/>
          <w:sz w:val="26"/>
          <w:szCs w:val="26"/>
          <w:lang w:val="es-VE"/>
        </w:rPr>
        <w:t>, al contrario</w:t>
      </w:r>
      <w:r w:rsidR="00D32B64">
        <w:rPr>
          <w:rFonts w:eastAsia="Times New Roman"/>
          <w:color w:val="000000" w:themeColor="text1"/>
          <w:sz w:val="26"/>
          <w:szCs w:val="26"/>
          <w:lang w:val="es-VE"/>
        </w:rPr>
        <w:t>,</w:t>
      </w:r>
      <w:r w:rsidR="00371E50" w:rsidRPr="0013350C">
        <w:rPr>
          <w:rFonts w:eastAsia="Times New Roman"/>
          <w:color w:val="000000" w:themeColor="text1"/>
          <w:sz w:val="26"/>
          <w:szCs w:val="26"/>
          <w:lang w:val="es-VE"/>
        </w:rPr>
        <w:t xml:space="preserve"> dispone que </w:t>
      </w:r>
    </w:p>
    <w:p w:rsidR="00371E50" w:rsidRPr="0013350C" w:rsidRDefault="00C80B09" w:rsidP="000C4584">
      <w:pPr>
        <w:ind w:left="720" w:firstLine="0"/>
        <w:jc w:val="both"/>
        <w:rPr>
          <w:color w:val="000000" w:themeColor="text1"/>
          <w:sz w:val="26"/>
          <w:szCs w:val="26"/>
          <w:lang w:val="es-VE"/>
        </w:rPr>
      </w:pPr>
      <w:r w:rsidRPr="0013350C">
        <w:rPr>
          <w:b/>
          <w:i/>
          <w:color w:val="000000" w:themeColor="text1"/>
          <w:sz w:val="26"/>
          <w:szCs w:val="26"/>
          <w:lang w:val="es-VE"/>
        </w:rPr>
        <w:t>“</w:t>
      </w:r>
      <w:r w:rsidR="00371E50" w:rsidRPr="0013350C">
        <w:rPr>
          <w:b/>
          <w:i/>
          <w:color w:val="000000" w:themeColor="text1"/>
          <w:sz w:val="26"/>
          <w:szCs w:val="26"/>
          <w:lang w:val="es-VE"/>
        </w:rPr>
        <w:t>Artículo 5.</w:t>
      </w:r>
      <w:r w:rsidR="00371E50" w:rsidRPr="0013350C">
        <w:rPr>
          <w:color w:val="000000" w:themeColor="text1"/>
          <w:sz w:val="26"/>
          <w:szCs w:val="26"/>
          <w:lang w:val="es-VE"/>
        </w:rPr>
        <w:t xml:space="preserve">La </w:t>
      </w:r>
      <w:r w:rsidR="00371E50" w:rsidRPr="00D32B64">
        <w:rPr>
          <w:b/>
          <w:color w:val="000000" w:themeColor="text1"/>
          <w:sz w:val="26"/>
          <w:szCs w:val="26"/>
          <w:lang w:val="es-VE"/>
        </w:rPr>
        <w:t>soberanía reside</w:t>
      </w:r>
      <w:r w:rsidR="00371E50" w:rsidRPr="0013350C">
        <w:rPr>
          <w:color w:val="000000" w:themeColor="text1"/>
          <w:sz w:val="26"/>
          <w:szCs w:val="26"/>
          <w:lang w:val="es-VE"/>
        </w:rPr>
        <w:t xml:space="preserve"> </w:t>
      </w:r>
      <w:r w:rsidR="00371E50" w:rsidRPr="0013350C">
        <w:rPr>
          <w:b/>
          <w:color w:val="000000" w:themeColor="text1"/>
          <w:sz w:val="26"/>
          <w:szCs w:val="26"/>
          <w:lang w:val="es-VE"/>
        </w:rPr>
        <w:t>intransferiblemente en el pueblo</w:t>
      </w:r>
      <w:r w:rsidR="00371E50" w:rsidRPr="0013350C">
        <w:rPr>
          <w:color w:val="000000" w:themeColor="text1"/>
          <w:sz w:val="26"/>
          <w:szCs w:val="26"/>
          <w:lang w:val="es-VE"/>
        </w:rPr>
        <w:t>, quien la ejerce directamente en la forma prevista en esta Constitución y en la ley, e indirectamente, mediante el sufragio, por los órganos que ejercen el Poder Público.</w:t>
      </w:r>
    </w:p>
    <w:p w:rsidR="00371E50" w:rsidRPr="0013350C" w:rsidRDefault="00371E50" w:rsidP="00D32B64">
      <w:pPr>
        <w:ind w:left="720" w:firstLine="0"/>
        <w:jc w:val="both"/>
        <w:rPr>
          <w:rFonts w:eastAsia="Times New Roman"/>
          <w:color w:val="000000" w:themeColor="text1"/>
          <w:sz w:val="26"/>
          <w:szCs w:val="26"/>
          <w:lang w:val="es-VE"/>
        </w:rPr>
      </w:pPr>
      <w:r w:rsidRPr="0013350C">
        <w:rPr>
          <w:color w:val="000000" w:themeColor="text1"/>
          <w:sz w:val="26"/>
          <w:szCs w:val="26"/>
          <w:lang w:val="es-VE"/>
        </w:rPr>
        <w:lastRenderedPageBreak/>
        <w:t>Los órganos del Estado emanan de la soberanía popular y a ella están sometidos</w:t>
      </w:r>
      <w:r w:rsidR="00C80B09" w:rsidRPr="0013350C">
        <w:rPr>
          <w:color w:val="000000" w:themeColor="text1"/>
          <w:sz w:val="26"/>
          <w:szCs w:val="26"/>
          <w:lang w:val="es-VE"/>
        </w:rPr>
        <w:t>.”</w:t>
      </w:r>
    </w:p>
    <w:p w:rsidR="00C80B09" w:rsidRPr="0013350C" w:rsidRDefault="00371E50" w:rsidP="000C4584">
      <w:pPr>
        <w:ind w:firstLine="0"/>
        <w:jc w:val="both"/>
        <w:rPr>
          <w:color w:val="000000" w:themeColor="text1"/>
          <w:sz w:val="26"/>
          <w:szCs w:val="26"/>
          <w:lang w:val="es-VE"/>
        </w:rPr>
      </w:pPr>
      <w:r w:rsidRPr="0013350C">
        <w:rPr>
          <w:rFonts w:eastAsia="Times New Roman"/>
          <w:color w:val="000000" w:themeColor="text1"/>
          <w:sz w:val="26"/>
          <w:szCs w:val="26"/>
          <w:lang w:val="es-VE"/>
        </w:rPr>
        <w:tab/>
        <w:t xml:space="preserve">Por tanto, </w:t>
      </w:r>
      <w:r w:rsidR="00D32B64">
        <w:rPr>
          <w:rFonts w:eastAsia="Times New Roman"/>
          <w:color w:val="000000" w:themeColor="text1"/>
          <w:sz w:val="26"/>
          <w:szCs w:val="26"/>
          <w:lang w:val="es-VE"/>
        </w:rPr>
        <w:t xml:space="preserve">de acuerdo con la Constitución </w:t>
      </w:r>
      <w:r w:rsidRPr="0013350C">
        <w:rPr>
          <w:rFonts w:eastAsia="Times New Roman"/>
          <w:color w:val="000000" w:themeColor="text1"/>
          <w:sz w:val="26"/>
          <w:szCs w:val="26"/>
          <w:lang w:val="es-VE"/>
        </w:rPr>
        <w:t xml:space="preserve">todos los órganos del Estado están sometidos a la soberanía popular, que reside intransferiblemente en el pueblo. No puede </w:t>
      </w:r>
      <w:r w:rsidR="00C80B09" w:rsidRPr="0013350C">
        <w:rPr>
          <w:rFonts w:eastAsia="Times New Roman"/>
          <w:color w:val="000000" w:themeColor="text1"/>
          <w:sz w:val="26"/>
          <w:szCs w:val="26"/>
          <w:lang w:val="es-VE"/>
        </w:rPr>
        <w:t xml:space="preserve">entonces ningún órgano del Estado, y menos </w:t>
      </w:r>
      <w:r w:rsidRPr="0013350C">
        <w:rPr>
          <w:rFonts w:eastAsia="Times New Roman"/>
          <w:color w:val="000000" w:themeColor="text1"/>
          <w:sz w:val="26"/>
          <w:szCs w:val="26"/>
          <w:lang w:val="es-VE"/>
        </w:rPr>
        <w:t xml:space="preserve">la fraudulenta </w:t>
      </w:r>
      <w:r w:rsidRPr="0013350C">
        <w:rPr>
          <w:color w:val="000000" w:themeColor="text1"/>
          <w:sz w:val="26"/>
          <w:szCs w:val="26"/>
          <w:lang w:val="es-VE"/>
        </w:rPr>
        <w:t xml:space="preserve">Asamblea Nacional Constituyente </w:t>
      </w:r>
      <w:r w:rsidR="00D32B64">
        <w:rPr>
          <w:color w:val="000000" w:themeColor="text1"/>
          <w:sz w:val="26"/>
          <w:szCs w:val="26"/>
          <w:lang w:val="es-VE"/>
        </w:rPr>
        <w:t xml:space="preserve">que no ha emanado en forma alguna de la soberanía popular, </w:t>
      </w:r>
      <w:r w:rsidRPr="0013350C">
        <w:rPr>
          <w:color w:val="000000" w:themeColor="text1"/>
          <w:sz w:val="26"/>
          <w:szCs w:val="26"/>
          <w:lang w:val="es-VE"/>
        </w:rPr>
        <w:t xml:space="preserve">arrogarse carácter </w:t>
      </w:r>
      <w:r w:rsidR="00C80B09" w:rsidRPr="0013350C">
        <w:rPr>
          <w:color w:val="000000" w:themeColor="text1"/>
          <w:sz w:val="26"/>
          <w:szCs w:val="26"/>
          <w:lang w:val="es-VE"/>
        </w:rPr>
        <w:t xml:space="preserve">de </w:t>
      </w:r>
      <w:r w:rsidRPr="0013350C">
        <w:rPr>
          <w:color w:val="000000" w:themeColor="text1"/>
          <w:sz w:val="26"/>
          <w:szCs w:val="26"/>
          <w:lang w:val="es-VE"/>
        </w:rPr>
        <w:t>“soberano</w:t>
      </w:r>
      <w:r w:rsidR="00C80B09" w:rsidRPr="0013350C">
        <w:rPr>
          <w:color w:val="000000" w:themeColor="text1"/>
          <w:sz w:val="26"/>
          <w:szCs w:val="26"/>
          <w:lang w:val="es-VE"/>
        </w:rPr>
        <w:t>.</w:t>
      </w:r>
      <w:r w:rsidRPr="0013350C">
        <w:rPr>
          <w:color w:val="000000" w:themeColor="text1"/>
          <w:sz w:val="26"/>
          <w:szCs w:val="26"/>
          <w:lang w:val="es-VE"/>
        </w:rPr>
        <w:t xml:space="preserve">” Ello viola la Constitución y </w:t>
      </w:r>
      <w:r w:rsidR="00C80B09" w:rsidRPr="0013350C">
        <w:rPr>
          <w:color w:val="000000" w:themeColor="text1"/>
          <w:sz w:val="26"/>
          <w:szCs w:val="26"/>
          <w:lang w:val="es-VE"/>
        </w:rPr>
        <w:t xml:space="preserve">constituye </w:t>
      </w:r>
      <w:r w:rsidRPr="0013350C">
        <w:rPr>
          <w:color w:val="000000" w:themeColor="text1"/>
          <w:sz w:val="26"/>
          <w:szCs w:val="26"/>
          <w:lang w:val="es-VE"/>
        </w:rPr>
        <w:t>una usurpación a la soberanía popular, de manera que los actos que dict</w:t>
      </w:r>
      <w:r w:rsidR="00D32B64">
        <w:rPr>
          <w:color w:val="000000" w:themeColor="text1"/>
          <w:sz w:val="26"/>
          <w:szCs w:val="26"/>
          <w:lang w:val="es-VE"/>
        </w:rPr>
        <w:t>e</w:t>
      </w:r>
      <w:r w:rsidR="00C80B09" w:rsidRPr="0013350C">
        <w:rPr>
          <w:color w:val="000000" w:themeColor="text1"/>
          <w:sz w:val="26"/>
          <w:szCs w:val="26"/>
          <w:lang w:val="es-VE"/>
        </w:rPr>
        <w:t xml:space="preserve"> </w:t>
      </w:r>
      <w:r w:rsidR="00AE5C4F">
        <w:rPr>
          <w:color w:val="000000" w:themeColor="text1"/>
          <w:sz w:val="26"/>
          <w:szCs w:val="26"/>
          <w:lang w:val="es-VE"/>
        </w:rPr>
        <w:t>la</w:t>
      </w:r>
      <w:r w:rsidR="00C80B09" w:rsidRPr="0013350C">
        <w:rPr>
          <w:color w:val="000000" w:themeColor="text1"/>
          <w:sz w:val="26"/>
          <w:szCs w:val="26"/>
          <w:lang w:val="es-VE"/>
        </w:rPr>
        <w:t xml:space="preserve"> </w:t>
      </w:r>
      <w:r w:rsidR="00AE5C4F">
        <w:rPr>
          <w:color w:val="000000" w:themeColor="text1"/>
          <w:sz w:val="26"/>
          <w:szCs w:val="26"/>
          <w:lang w:val="es-VE"/>
        </w:rPr>
        <w:t xml:space="preserve">fraudulenta </w:t>
      </w:r>
      <w:r w:rsidR="00C80B09" w:rsidRPr="0013350C">
        <w:rPr>
          <w:color w:val="000000" w:themeColor="text1"/>
          <w:sz w:val="26"/>
          <w:szCs w:val="26"/>
          <w:lang w:val="es-VE"/>
        </w:rPr>
        <w:t xml:space="preserve">Asamblea </w:t>
      </w:r>
      <w:r w:rsidR="00D32B64">
        <w:rPr>
          <w:color w:val="000000" w:themeColor="text1"/>
          <w:sz w:val="26"/>
          <w:szCs w:val="26"/>
          <w:lang w:val="es-VE"/>
        </w:rPr>
        <w:t xml:space="preserve">Nacional Constituyente, en tal carácter usurpado, </w:t>
      </w:r>
      <w:r w:rsidR="00C80B09" w:rsidRPr="0013350C">
        <w:rPr>
          <w:color w:val="000000" w:themeColor="text1"/>
          <w:sz w:val="26"/>
          <w:szCs w:val="26"/>
          <w:lang w:val="es-VE"/>
        </w:rPr>
        <w:t>son nulos de nulidad absoluta conforme al artículo 136 de la Constitución</w:t>
      </w:r>
      <w:r w:rsidR="00D32B64">
        <w:rPr>
          <w:color w:val="000000" w:themeColor="text1"/>
          <w:sz w:val="26"/>
          <w:szCs w:val="26"/>
          <w:lang w:val="es-VE"/>
        </w:rPr>
        <w:t>, y no pueden reconocerse ni nacional ni internacionalmente</w:t>
      </w:r>
      <w:r w:rsidR="00C80B09" w:rsidRPr="0013350C">
        <w:rPr>
          <w:color w:val="000000" w:themeColor="text1"/>
          <w:sz w:val="26"/>
          <w:szCs w:val="26"/>
          <w:lang w:val="es-VE"/>
        </w:rPr>
        <w:t>.</w:t>
      </w:r>
    </w:p>
    <w:p w:rsidR="003E16DF" w:rsidRDefault="003E16DF" w:rsidP="000C4584">
      <w:pPr>
        <w:ind w:firstLine="0"/>
        <w:jc w:val="center"/>
        <w:rPr>
          <w:color w:val="000000" w:themeColor="text1"/>
          <w:sz w:val="26"/>
          <w:szCs w:val="26"/>
          <w:lang w:val="es-VE"/>
        </w:rPr>
      </w:pPr>
    </w:p>
    <w:p w:rsidR="000C4584" w:rsidRPr="0013350C" w:rsidRDefault="000C4584" w:rsidP="000C4584">
      <w:pPr>
        <w:ind w:firstLine="0"/>
        <w:jc w:val="center"/>
        <w:rPr>
          <w:color w:val="000000" w:themeColor="text1"/>
          <w:sz w:val="26"/>
          <w:szCs w:val="26"/>
          <w:lang w:val="es-VE"/>
        </w:rPr>
      </w:pPr>
      <w:r w:rsidRPr="0013350C">
        <w:rPr>
          <w:color w:val="000000" w:themeColor="text1"/>
          <w:sz w:val="26"/>
          <w:szCs w:val="26"/>
          <w:lang w:val="es-VE"/>
        </w:rPr>
        <w:t>II</w:t>
      </w:r>
    </w:p>
    <w:p w:rsidR="000C4584" w:rsidRPr="0013350C" w:rsidRDefault="000C4584" w:rsidP="000C4584">
      <w:pPr>
        <w:ind w:firstLine="0"/>
        <w:jc w:val="center"/>
        <w:rPr>
          <w:b/>
          <w:color w:val="000000" w:themeColor="text1"/>
          <w:sz w:val="26"/>
          <w:szCs w:val="26"/>
          <w:lang w:val="es-VE"/>
        </w:rPr>
      </w:pPr>
      <w:r w:rsidRPr="0013350C">
        <w:rPr>
          <w:b/>
          <w:color w:val="000000" w:themeColor="text1"/>
          <w:sz w:val="26"/>
          <w:szCs w:val="26"/>
          <w:lang w:val="es-VE"/>
        </w:rPr>
        <w:t>LA ANC no es depositaria del Poder Originario</w:t>
      </w:r>
    </w:p>
    <w:p w:rsidR="000C4584" w:rsidRPr="0013350C" w:rsidRDefault="000C4584" w:rsidP="000C4584">
      <w:pPr>
        <w:ind w:firstLine="0"/>
        <w:jc w:val="center"/>
        <w:rPr>
          <w:b/>
          <w:color w:val="000000" w:themeColor="text1"/>
          <w:sz w:val="26"/>
          <w:szCs w:val="26"/>
          <w:lang w:val="es-VE"/>
        </w:rPr>
      </w:pPr>
    </w:p>
    <w:p w:rsidR="00C80B09" w:rsidRPr="0013350C" w:rsidRDefault="00C80B09" w:rsidP="000C4584">
      <w:pPr>
        <w:jc w:val="both"/>
        <w:rPr>
          <w:color w:val="000000" w:themeColor="text1"/>
          <w:sz w:val="26"/>
          <w:szCs w:val="26"/>
          <w:lang w:val="es-VE"/>
        </w:rPr>
      </w:pPr>
      <w:r w:rsidRPr="0013350C">
        <w:rPr>
          <w:i/>
          <w:color w:val="000000" w:themeColor="text1"/>
          <w:sz w:val="26"/>
          <w:szCs w:val="26"/>
          <w:lang w:val="es-VE"/>
        </w:rPr>
        <w:t>En segundo lugar</w:t>
      </w:r>
      <w:r w:rsidRPr="0013350C">
        <w:rPr>
          <w:color w:val="000000" w:themeColor="text1"/>
          <w:sz w:val="26"/>
          <w:szCs w:val="26"/>
          <w:lang w:val="es-VE"/>
        </w:rPr>
        <w:t>, la fraudulenta Asamblea Nacional Constituyente no puede autocalificarse como “depositaria del Poder Originario,”</w:t>
      </w:r>
      <w:r w:rsidR="000C4584" w:rsidRPr="0013350C">
        <w:rPr>
          <w:color w:val="000000" w:themeColor="text1"/>
          <w:sz w:val="26"/>
          <w:szCs w:val="26"/>
          <w:lang w:val="es-VE"/>
        </w:rPr>
        <w:t xml:space="preserve"> </w:t>
      </w:r>
      <w:r w:rsidRPr="0013350C">
        <w:rPr>
          <w:rFonts w:eastAsia="Times New Roman"/>
          <w:color w:val="000000" w:themeColor="text1"/>
          <w:sz w:val="26"/>
          <w:szCs w:val="26"/>
          <w:lang w:val="es-VE"/>
        </w:rPr>
        <w:t>pues ello es falso e inconstitucional</w:t>
      </w:r>
      <w:r w:rsidR="000932EB">
        <w:rPr>
          <w:rFonts w:eastAsia="Times New Roman"/>
          <w:color w:val="000000" w:themeColor="text1"/>
          <w:sz w:val="26"/>
          <w:szCs w:val="26"/>
          <w:lang w:val="es-VE"/>
        </w:rPr>
        <w:t>,</w:t>
      </w:r>
      <w:r w:rsidRPr="0013350C">
        <w:rPr>
          <w:rFonts w:eastAsia="Times New Roman"/>
          <w:color w:val="000000" w:themeColor="text1"/>
          <w:sz w:val="26"/>
          <w:szCs w:val="26"/>
          <w:lang w:val="es-VE"/>
        </w:rPr>
        <w:t xml:space="preserve"> ya que el artículo 347 de la Constitución </w:t>
      </w:r>
      <w:r w:rsidR="00D32B64">
        <w:rPr>
          <w:rFonts w:eastAsia="Times New Roman"/>
          <w:color w:val="000000" w:themeColor="text1"/>
          <w:sz w:val="26"/>
          <w:szCs w:val="26"/>
          <w:lang w:val="es-VE"/>
        </w:rPr>
        <w:t>al contrario, claramente</w:t>
      </w:r>
      <w:r w:rsidRPr="0013350C">
        <w:rPr>
          <w:rFonts w:eastAsia="Times New Roman"/>
          <w:color w:val="000000" w:themeColor="text1"/>
          <w:sz w:val="26"/>
          <w:szCs w:val="26"/>
          <w:lang w:val="es-VE"/>
        </w:rPr>
        <w:t xml:space="preserve"> dispone que “</w:t>
      </w:r>
      <w:r w:rsidRPr="0013350C">
        <w:rPr>
          <w:color w:val="000000" w:themeColor="text1"/>
          <w:sz w:val="26"/>
          <w:szCs w:val="26"/>
          <w:lang w:val="es-VE"/>
        </w:rPr>
        <w:t xml:space="preserve">El pueblo de Venezuela es el depositario del poder constituyente originario.” </w:t>
      </w:r>
    </w:p>
    <w:p w:rsidR="00C80B09" w:rsidRPr="0013350C" w:rsidRDefault="00C80B09" w:rsidP="000C4584">
      <w:pPr>
        <w:jc w:val="both"/>
        <w:rPr>
          <w:color w:val="000000" w:themeColor="text1"/>
          <w:sz w:val="26"/>
          <w:szCs w:val="26"/>
          <w:lang w:val="es-VE"/>
        </w:rPr>
      </w:pPr>
      <w:r w:rsidRPr="0013350C">
        <w:rPr>
          <w:color w:val="000000" w:themeColor="text1"/>
          <w:sz w:val="26"/>
          <w:szCs w:val="26"/>
          <w:lang w:val="es-VE"/>
        </w:rPr>
        <w:t xml:space="preserve">Por tanto, ningún órgano del Estado y menos la </w:t>
      </w:r>
      <w:r w:rsidR="000C4584" w:rsidRPr="0013350C">
        <w:rPr>
          <w:color w:val="000000" w:themeColor="text1"/>
          <w:sz w:val="26"/>
          <w:szCs w:val="26"/>
          <w:lang w:val="es-VE"/>
        </w:rPr>
        <w:t>fraudulenta Asamblea Nacional Constituyente</w:t>
      </w:r>
      <w:r w:rsidR="00AE5C4F">
        <w:rPr>
          <w:color w:val="000000" w:themeColor="text1"/>
          <w:sz w:val="26"/>
          <w:szCs w:val="26"/>
          <w:lang w:val="es-VE"/>
        </w:rPr>
        <w:t>,</w:t>
      </w:r>
      <w:r w:rsidR="000C4584" w:rsidRPr="0013350C">
        <w:rPr>
          <w:color w:val="000000" w:themeColor="text1"/>
          <w:sz w:val="26"/>
          <w:szCs w:val="26"/>
          <w:lang w:val="es-VE"/>
        </w:rPr>
        <w:t xml:space="preserve"> </w:t>
      </w:r>
      <w:r w:rsidR="00D32B64">
        <w:rPr>
          <w:color w:val="000000" w:themeColor="text1"/>
          <w:sz w:val="26"/>
          <w:szCs w:val="26"/>
          <w:lang w:val="es-VE"/>
        </w:rPr>
        <w:t xml:space="preserve">que no fue producto de una manifestación popular de convocatoria mediante referendo, no </w:t>
      </w:r>
      <w:r w:rsidRPr="0013350C">
        <w:rPr>
          <w:color w:val="000000" w:themeColor="text1"/>
          <w:sz w:val="26"/>
          <w:szCs w:val="26"/>
          <w:lang w:val="es-VE"/>
        </w:rPr>
        <w:t xml:space="preserve">puede usurpar el carácter de </w:t>
      </w:r>
      <w:r w:rsidR="00D32B64">
        <w:rPr>
          <w:color w:val="000000" w:themeColor="text1"/>
          <w:sz w:val="26"/>
          <w:szCs w:val="26"/>
          <w:lang w:val="es-VE"/>
        </w:rPr>
        <w:t xml:space="preserve">ser </w:t>
      </w:r>
      <w:r w:rsidRPr="0013350C">
        <w:rPr>
          <w:color w:val="000000" w:themeColor="text1"/>
          <w:sz w:val="26"/>
          <w:szCs w:val="26"/>
          <w:lang w:val="es-VE"/>
        </w:rPr>
        <w:t>depositari</w:t>
      </w:r>
      <w:r w:rsidR="00D32B64">
        <w:rPr>
          <w:color w:val="000000" w:themeColor="text1"/>
          <w:sz w:val="26"/>
          <w:szCs w:val="26"/>
          <w:lang w:val="es-VE"/>
        </w:rPr>
        <w:t>a</w:t>
      </w:r>
      <w:r w:rsidRPr="0013350C">
        <w:rPr>
          <w:color w:val="000000" w:themeColor="text1"/>
          <w:sz w:val="26"/>
          <w:szCs w:val="26"/>
          <w:lang w:val="es-VE"/>
        </w:rPr>
        <w:t xml:space="preserve"> del poder constituyente originario, que solo el pueblo </w:t>
      </w:r>
      <w:r w:rsidR="00AE5C4F">
        <w:rPr>
          <w:color w:val="000000" w:themeColor="text1"/>
          <w:sz w:val="26"/>
          <w:szCs w:val="26"/>
          <w:lang w:val="es-VE"/>
        </w:rPr>
        <w:t>puede tener</w:t>
      </w:r>
      <w:r w:rsidR="00D32B64">
        <w:rPr>
          <w:color w:val="000000" w:themeColor="text1"/>
          <w:sz w:val="26"/>
          <w:szCs w:val="26"/>
          <w:lang w:val="es-VE"/>
        </w:rPr>
        <w:t xml:space="preserve">, </w:t>
      </w:r>
      <w:r w:rsidR="00AE5C4F">
        <w:rPr>
          <w:color w:val="000000" w:themeColor="text1"/>
          <w:sz w:val="26"/>
          <w:szCs w:val="26"/>
          <w:lang w:val="es-VE"/>
        </w:rPr>
        <w:t>el cual</w:t>
      </w:r>
      <w:r w:rsidR="00D32B64">
        <w:rPr>
          <w:color w:val="000000" w:themeColor="text1"/>
          <w:sz w:val="26"/>
          <w:szCs w:val="26"/>
          <w:lang w:val="es-VE"/>
        </w:rPr>
        <w:t xml:space="preserve"> nunca puede ser ni siquiera delegado. Por tanto, </w:t>
      </w:r>
      <w:r w:rsidRPr="0013350C">
        <w:rPr>
          <w:color w:val="000000" w:themeColor="text1"/>
          <w:sz w:val="26"/>
          <w:szCs w:val="26"/>
          <w:lang w:val="es-VE"/>
        </w:rPr>
        <w:t xml:space="preserve">los actos que dicté tal </w:t>
      </w:r>
      <w:r w:rsidR="00D32B64">
        <w:rPr>
          <w:color w:val="000000" w:themeColor="text1"/>
          <w:sz w:val="26"/>
          <w:szCs w:val="26"/>
          <w:lang w:val="es-VE"/>
        </w:rPr>
        <w:t>fraudulenta A</w:t>
      </w:r>
      <w:r w:rsidRPr="0013350C">
        <w:rPr>
          <w:color w:val="000000" w:themeColor="text1"/>
          <w:sz w:val="26"/>
          <w:szCs w:val="26"/>
          <w:lang w:val="es-VE"/>
        </w:rPr>
        <w:t xml:space="preserve">samblea </w:t>
      </w:r>
      <w:r w:rsidR="00D32B64">
        <w:rPr>
          <w:color w:val="000000" w:themeColor="text1"/>
          <w:sz w:val="26"/>
          <w:szCs w:val="26"/>
          <w:lang w:val="es-VE"/>
        </w:rPr>
        <w:t xml:space="preserve">Nacional Constituyente </w:t>
      </w:r>
      <w:r w:rsidRPr="0013350C">
        <w:rPr>
          <w:color w:val="000000" w:themeColor="text1"/>
          <w:sz w:val="26"/>
          <w:szCs w:val="26"/>
          <w:lang w:val="es-VE"/>
        </w:rPr>
        <w:t xml:space="preserve">con tal usurpado </w:t>
      </w:r>
      <w:r w:rsidR="00D32B64">
        <w:rPr>
          <w:color w:val="000000" w:themeColor="text1"/>
          <w:sz w:val="26"/>
          <w:szCs w:val="26"/>
          <w:lang w:val="es-VE"/>
        </w:rPr>
        <w:t xml:space="preserve">y pretendido </w:t>
      </w:r>
      <w:r w:rsidRPr="0013350C">
        <w:rPr>
          <w:color w:val="000000" w:themeColor="text1"/>
          <w:sz w:val="26"/>
          <w:szCs w:val="26"/>
          <w:lang w:val="es-VE"/>
        </w:rPr>
        <w:t xml:space="preserve">carácter </w:t>
      </w:r>
      <w:r w:rsidR="00D32B64">
        <w:rPr>
          <w:color w:val="000000" w:themeColor="text1"/>
          <w:sz w:val="26"/>
          <w:szCs w:val="26"/>
          <w:lang w:val="es-VE"/>
        </w:rPr>
        <w:t xml:space="preserve">de ser “depositaria del poder originario” </w:t>
      </w:r>
      <w:r w:rsidRPr="0013350C">
        <w:rPr>
          <w:color w:val="000000" w:themeColor="text1"/>
          <w:sz w:val="26"/>
          <w:szCs w:val="26"/>
          <w:lang w:val="es-VE"/>
        </w:rPr>
        <w:t xml:space="preserve">son nulos de nulidad absoluta conforme al artículo 136 de la Constitución ser </w:t>
      </w:r>
      <w:r w:rsidRPr="0013350C">
        <w:rPr>
          <w:rFonts w:eastAsia="Times New Roman"/>
          <w:color w:val="000000" w:themeColor="text1"/>
          <w:sz w:val="26"/>
          <w:szCs w:val="26"/>
          <w:lang w:val="es-VE"/>
        </w:rPr>
        <w:t xml:space="preserve"> establece</w:t>
      </w:r>
      <w:r w:rsidR="00D32B64">
        <w:rPr>
          <w:rFonts w:eastAsia="Times New Roman"/>
          <w:color w:val="000000" w:themeColor="text1"/>
          <w:sz w:val="26"/>
          <w:szCs w:val="26"/>
          <w:lang w:val="es-VE"/>
        </w:rPr>
        <w:t>, y no pueden ser reconocidos ni nacional ni internacionalmente.</w:t>
      </w:r>
    </w:p>
    <w:p w:rsidR="000932EB" w:rsidRDefault="000932EB" w:rsidP="000C4584">
      <w:pPr>
        <w:ind w:firstLine="0"/>
        <w:jc w:val="center"/>
        <w:rPr>
          <w:color w:val="000000" w:themeColor="text1"/>
          <w:sz w:val="26"/>
          <w:szCs w:val="26"/>
          <w:lang w:val="es-VE"/>
        </w:rPr>
      </w:pPr>
    </w:p>
    <w:p w:rsidR="000C4584" w:rsidRPr="000932EB" w:rsidRDefault="000C4584" w:rsidP="000C4584">
      <w:pPr>
        <w:ind w:firstLine="0"/>
        <w:jc w:val="center"/>
        <w:rPr>
          <w:b/>
          <w:color w:val="000000" w:themeColor="text1"/>
          <w:sz w:val="26"/>
          <w:szCs w:val="26"/>
          <w:lang w:val="es-VE"/>
        </w:rPr>
      </w:pPr>
      <w:r w:rsidRPr="000932EB">
        <w:rPr>
          <w:b/>
          <w:color w:val="000000" w:themeColor="text1"/>
          <w:sz w:val="26"/>
          <w:szCs w:val="26"/>
          <w:lang w:val="es-VE"/>
        </w:rPr>
        <w:t>III</w:t>
      </w:r>
    </w:p>
    <w:p w:rsidR="000C4584" w:rsidRPr="0013350C" w:rsidRDefault="000C4584" w:rsidP="000C4584">
      <w:pPr>
        <w:ind w:firstLine="0"/>
        <w:jc w:val="center"/>
        <w:rPr>
          <w:b/>
          <w:color w:val="000000" w:themeColor="text1"/>
          <w:sz w:val="26"/>
          <w:szCs w:val="26"/>
          <w:lang w:val="es-VE"/>
        </w:rPr>
      </w:pPr>
      <w:r w:rsidRPr="0013350C">
        <w:rPr>
          <w:b/>
          <w:color w:val="000000" w:themeColor="text1"/>
          <w:sz w:val="26"/>
          <w:szCs w:val="26"/>
          <w:lang w:val="es-VE"/>
        </w:rPr>
        <w:t xml:space="preserve">LA ANC no fue electa mediante sufragio </w:t>
      </w:r>
      <w:r w:rsidR="005D0D73" w:rsidRPr="0013350C">
        <w:rPr>
          <w:b/>
          <w:color w:val="000000" w:themeColor="text1"/>
          <w:sz w:val="26"/>
          <w:szCs w:val="26"/>
          <w:lang w:val="es-VE"/>
        </w:rPr>
        <w:t xml:space="preserve">libre, </w:t>
      </w:r>
      <w:r w:rsidRPr="0013350C">
        <w:rPr>
          <w:b/>
          <w:color w:val="000000" w:themeColor="text1"/>
          <w:sz w:val="26"/>
          <w:szCs w:val="26"/>
          <w:lang w:val="es-VE"/>
        </w:rPr>
        <w:t>universal, directo y secreto</w:t>
      </w:r>
    </w:p>
    <w:p w:rsidR="005D0D73" w:rsidRPr="0013350C" w:rsidRDefault="005D0D73" w:rsidP="00C80B09">
      <w:pPr>
        <w:rPr>
          <w:rFonts w:eastAsia="Times New Roman"/>
          <w:color w:val="000000" w:themeColor="text1"/>
          <w:sz w:val="26"/>
          <w:szCs w:val="26"/>
          <w:highlight w:val="yellow"/>
          <w:lang w:val="es-VE"/>
        </w:rPr>
      </w:pPr>
    </w:p>
    <w:p w:rsidR="005D0D73" w:rsidRPr="0013350C" w:rsidRDefault="005D0D73" w:rsidP="005D0D73">
      <w:pPr>
        <w:jc w:val="both"/>
        <w:rPr>
          <w:color w:val="000000" w:themeColor="text1"/>
          <w:sz w:val="26"/>
          <w:szCs w:val="26"/>
          <w:lang w:val="es-VE"/>
        </w:rPr>
      </w:pPr>
      <w:r w:rsidRPr="0013350C">
        <w:rPr>
          <w:rFonts w:eastAsia="Times New Roman"/>
          <w:i/>
          <w:color w:val="000000" w:themeColor="text1"/>
          <w:sz w:val="26"/>
          <w:szCs w:val="26"/>
          <w:lang w:val="es-VE"/>
        </w:rPr>
        <w:t>En tercer lugar,</w:t>
      </w:r>
      <w:r w:rsidRPr="0013350C">
        <w:rPr>
          <w:rFonts w:eastAsia="Times New Roman"/>
          <w:color w:val="000000" w:themeColor="text1"/>
          <w:sz w:val="26"/>
          <w:szCs w:val="26"/>
          <w:lang w:val="es-VE"/>
        </w:rPr>
        <w:t xml:space="preserve"> la fraudulenta Asamblea Nacional Constituyente no fue </w:t>
      </w:r>
      <w:r w:rsidR="00D32B64">
        <w:rPr>
          <w:rFonts w:eastAsia="Times New Roman"/>
          <w:color w:val="000000" w:themeColor="text1"/>
          <w:sz w:val="26"/>
          <w:szCs w:val="26"/>
          <w:lang w:val="es-VE"/>
        </w:rPr>
        <w:t xml:space="preserve">en forma alguna </w:t>
      </w:r>
      <w:r w:rsidRPr="0013350C">
        <w:rPr>
          <w:rFonts w:eastAsia="Times New Roman"/>
          <w:color w:val="000000" w:themeColor="text1"/>
          <w:sz w:val="26"/>
          <w:szCs w:val="26"/>
          <w:lang w:val="es-VE"/>
        </w:rPr>
        <w:t xml:space="preserve">electa </w:t>
      </w:r>
      <w:r w:rsidRPr="0013350C">
        <w:rPr>
          <w:color w:val="000000" w:themeColor="text1"/>
          <w:sz w:val="26"/>
          <w:szCs w:val="26"/>
          <w:lang w:val="es-VE"/>
        </w:rPr>
        <w:t>mediante sufragio libre, universal, directo y secreto.</w:t>
      </w:r>
    </w:p>
    <w:p w:rsidR="006B350B" w:rsidRDefault="005D0D73" w:rsidP="005D0D73">
      <w:pPr>
        <w:jc w:val="both"/>
        <w:rPr>
          <w:color w:val="000000" w:themeColor="text1"/>
          <w:sz w:val="26"/>
          <w:szCs w:val="26"/>
          <w:lang w:val="es-VE"/>
        </w:rPr>
      </w:pPr>
      <w:r w:rsidRPr="0013350C">
        <w:rPr>
          <w:color w:val="000000" w:themeColor="text1"/>
          <w:sz w:val="26"/>
          <w:szCs w:val="26"/>
          <w:lang w:val="es-VE"/>
        </w:rPr>
        <w:t>Es un hecho público</w:t>
      </w:r>
      <w:r w:rsidR="00D32B64">
        <w:rPr>
          <w:color w:val="000000" w:themeColor="text1"/>
          <w:sz w:val="26"/>
          <w:szCs w:val="26"/>
          <w:lang w:val="es-VE"/>
        </w:rPr>
        <w:t>,</w:t>
      </w:r>
      <w:r w:rsidRPr="0013350C">
        <w:rPr>
          <w:color w:val="000000" w:themeColor="text1"/>
          <w:sz w:val="26"/>
          <w:szCs w:val="26"/>
          <w:lang w:val="es-VE"/>
        </w:rPr>
        <w:t xml:space="preserve"> notorio </w:t>
      </w:r>
      <w:r w:rsidR="00D32B64">
        <w:rPr>
          <w:color w:val="000000" w:themeColor="text1"/>
          <w:sz w:val="26"/>
          <w:szCs w:val="26"/>
          <w:lang w:val="es-VE"/>
        </w:rPr>
        <w:t xml:space="preserve">y </w:t>
      </w:r>
      <w:r w:rsidRPr="0013350C">
        <w:rPr>
          <w:color w:val="000000" w:themeColor="text1"/>
          <w:sz w:val="26"/>
          <w:szCs w:val="26"/>
          <w:lang w:val="es-VE"/>
        </w:rPr>
        <w:t xml:space="preserve">comunicacional que la elección </w:t>
      </w:r>
      <w:r w:rsidR="00D32B64">
        <w:rPr>
          <w:color w:val="000000" w:themeColor="text1"/>
          <w:sz w:val="26"/>
          <w:szCs w:val="26"/>
          <w:lang w:val="es-VE"/>
        </w:rPr>
        <w:t>realizada e</w:t>
      </w:r>
      <w:r w:rsidRPr="0013350C">
        <w:rPr>
          <w:color w:val="000000" w:themeColor="text1"/>
          <w:sz w:val="26"/>
          <w:szCs w:val="26"/>
          <w:lang w:val="es-VE"/>
        </w:rPr>
        <w:t xml:space="preserve">l domingo 30 de julio </w:t>
      </w:r>
      <w:r w:rsidRPr="0013350C">
        <w:rPr>
          <w:b/>
          <w:color w:val="000000" w:themeColor="text1"/>
          <w:sz w:val="26"/>
          <w:szCs w:val="26"/>
          <w:lang w:val="es-VE"/>
        </w:rPr>
        <w:t>no fue libre</w:t>
      </w:r>
      <w:r w:rsidRPr="0013350C">
        <w:rPr>
          <w:color w:val="000000" w:themeColor="text1"/>
          <w:sz w:val="26"/>
          <w:szCs w:val="26"/>
          <w:lang w:val="es-VE"/>
        </w:rPr>
        <w:t xml:space="preserve">, pues el gobierno </w:t>
      </w:r>
      <w:r w:rsidR="006B350B">
        <w:rPr>
          <w:color w:val="000000" w:themeColor="text1"/>
          <w:sz w:val="26"/>
          <w:szCs w:val="26"/>
          <w:lang w:val="es-VE"/>
        </w:rPr>
        <w:t xml:space="preserve">amenazó y </w:t>
      </w:r>
      <w:r w:rsidRPr="0013350C">
        <w:rPr>
          <w:color w:val="000000" w:themeColor="text1"/>
          <w:sz w:val="26"/>
          <w:szCs w:val="26"/>
          <w:lang w:val="es-VE"/>
        </w:rPr>
        <w:t xml:space="preserve">forzó a los funcionarios </w:t>
      </w:r>
      <w:r w:rsidR="006B350B">
        <w:rPr>
          <w:color w:val="000000" w:themeColor="text1"/>
          <w:sz w:val="26"/>
          <w:szCs w:val="26"/>
          <w:lang w:val="es-VE"/>
        </w:rPr>
        <w:t xml:space="preserve">y empleados </w:t>
      </w:r>
      <w:r w:rsidRPr="0013350C">
        <w:rPr>
          <w:color w:val="000000" w:themeColor="text1"/>
          <w:sz w:val="26"/>
          <w:szCs w:val="26"/>
          <w:lang w:val="es-VE"/>
        </w:rPr>
        <w:t>públicos a votar en el írrito proceso electoral.</w:t>
      </w:r>
    </w:p>
    <w:p w:rsidR="006B350B" w:rsidRDefault="005D0D73" w:rsidP="005D0D73">
      <w:pPr>
        <w:jc w:val="both"/>
        <w:rPr>
          <w:color w:val="000000" w:themeColor="text1"/>
          <w:sz w:val="26"/>
          <w:szCs w:val="26"/>
          <w:lang w:val="es-VE"/>
        </w:rPr>
      </w:pPr>
      <w:r w:rsidRPr="0013350C">
        <w:rPr>
          <w:color w:val="000000" w:themeColor="text1"/>
          <w:sz w:val="26"/>
          <w:szCs w:val="26"/>
          <w:lang w:val="es-VE"/>
        </w:rPr>
        <w:lastRenderedPageBreak/>
        <w:t xml:space="preserve">Tampoco fue </w:t>
      </w:r>
      <w:r w:rsidR="006B350B">
        <w:rPr>
          <w:color w:val="000000" w:themeColor="text1"/>
          <w:sz w:val="26"/>
          <w:szCs w:val="26"/>
          <w:lang w:val="es-VE"/>
        </w:rPr>
        <w:t xml:space="preserve">una elección </w:t>
      </w:r>
      <w:r w:rsidRPr="0013350C">
        <w:rPr>
          <w:color w:val="000000" w:themeColor="text1"/>
          <w:sz w:val="26"/>
          <w:szCs w:val="26"/>
          <w:lang w:val="es-VE"/>
        </w:rPr>
        <w:t xml:space="preserve">universal pues las bases </w:t>
      </w:r>
      <w:proofErr w:type="spellStart"/>
      <w:r w:rsidRPr="0013350C">
        <w:rPr>
          <w:color w:val="000000" w:themeColor="text1"/>
          <w:sz w:val="26"/>
          <w:szCs w:val="26"/>
          <w:lang w:val="es-VE"/>
        </w:rPr>
        <w:t>comicales</w:t>
      </w:r>
      <w:proofErr w:type="spellEnd"/>
      <w:r w:rsidRPr="0013350C">
        <w:rPr>
          <w:color w:val="000000" w:themeColor="text1"/>
          <w:sz w:val="26"/>
          <w:szCs w:val="26"/>
          <w:lang w:val="es-VE"/>
        </w:rPr>
        <w:t xml:space="preserve"> </w:t>
      </w:r>
      <w:r w:rsidR="006B350B">
        <w:rPr>
          <w:color w:val="000000" w:themeColor="text1"/>
          <w:sz w:val="26"/>
          <w:szCs w:val="26"/>
          <w:lang w:val="es-VE"/>
        </w:rPr>
        <w:t xml:space="preserve">mismas que lo rigieron, </w:t>
      </w:r>
      <w:r w:rsidRPr="0013350C">
        <w:rPr>
          <w:color w:val="000000" w:themeColor="text1"/>
          <w:sz w:val="26"/>
          <w:szCs w:val="26"/>
          <w:lang w:val="es-VE"/>
        </w:rPr>
        <w:t xml:space="preserve">establecieron un sistema de elección </w:t>
      </w:r>
      <w:r w:rsidR="006B350B">
        <w:rPr>
          <w:color w:val="000000" w:themeColor="text1"/>
          <w:sz w:val="26"/>
          <w:szCs w:val="26"/>
          <w:lang w:val="es-VE"/>
        </w:rPr>
        <w:t>“</w:t>
      </w:r>
      <w:r w:rsidRPr="0013350C">
        <w:rPr>
          <w:color w:val="000000" w:themeColor="text1"/>
          <w:sz w:val="26"/>
          <w:szCs w:val="26"/>
          <w:lang w:val="es-VE"/>
        </w:rPr>
        <w:t>territorial</w:t>
      </w:r>
      <w:r w:rsidR="006B350B">
        <w:rPr>
          <w:color w:val="000000" w:themeColor="text1"/>
          <w:sz w:val="26"/>
          <w:szCs w:val="26"/>
          <w:lang w:val="es-VE"/>
        </w:rPr>
        <w:t>”</w:t>
      </w:r>
      <w:r w:rsidRPr="0013350C">
        <w:rPr>
          <w:color w:val="000000" w:themeColor="text1"/>
          <w:sz w:val="26"/>
          <w:szCs w:val="26"/>
          <w:lang w:val="es-VE"/>
        </w:rPr>
        <w:t xml:space="preserve"> y </w:t>
      </w:r>
      <w:r w:rsidR="006B350B">
        <w:rPr>
          <w:color w:val="000000" w:themeColor="text1"/>
          <w:sz w:val="26"/>
          <w:szCs w:val="26"/>
          <w:lang w:val="es-VE"/>
        </w:rPr>
        <w:t>“</w:t>
      </w:r>
      <w:r w:rsidRPr="0013350C">
        <w:rPr>
          <w:color w:val="000000" w:themeColor="text1"/>
          <w:sz w:val="26"/>
          <w:szCs w:val="26"/>
          <w:lang w:val="es-VE"/>
        </w:rPr>
        <w:t>sectorial</w:t>
      </w:r>
      <w:r w:rsidR="006B350B">
        <w:rPr>
          <w:color w:val="000000" w:themeColor="text1"/>
          <w:sz w:val="26"/>
          <w:szCs w:val="26"/>
          <w:lang w:val="es-VE"/>
        </w:rPr>
        <w:t>”</w:t>
      </w:r>
      <w:r w:rsidRPr="0013350C">
        <w:rPr>
          <w:color w:val="000000" w:themeColor="text1"/>
          <w:sz w:val="26"/>
          <w:szCs w:val="26"/>
          <w:lang w:val="es-VE"/>
        </w:rPr>
        <w:t xml:space="preserve"> </w:t>
      </w:r>
      <w:r w:rsidR="006B350B">
        <w:rPr>
          <w:color w:val="000000" w:themeColor="text1"/>
          <w:sz w:val="26"/>
          <w:szCs w:val="26"/>
          <w:lang w:val="es-VE"/>
        </w:rPr>
        <w:t xml:space="preserve">o corporativa </w:t>
      </w:r>
      <w:r w:rsidRPr="0013350C">
        <w:rPr>
          <w:color w:val="000000" w:themeColor="text1"/>
          <w:sz w:val="26"/>
          <w:szCs w:val="26"/>
          <w:lang w:val="es-VE"/>
        </w:rPr>
        <w:t xml:space="preserve">que anuló el carácter universal del voto. </w:t>
      </w:r>
    </w:p>
    <w:p w:rsidR="005D0D73" w:rsidRPr="0013350C" w:rsidRDefault="005D0D73" w:rsidP="005D0D73">
      <w:pPr>
        <w:jc w:val="both"/>
        <w:rPr>
          <w:color w:val="000000" w:themeColor="text1"/>
          <w:sz w:val="26"/>
          <w:szCs w:val="26"/>
          <w:lang w:val="es-VE"/>
        </w:rPr>
      </w:pPr>
      <w:r w:rsidRPr="0013350C">
        <w:rPr>
          <w:color w:val="000000" w:themeColor="text1"/>
          <w:sz w:val="26"/>
          <w:szCs w:val="26"/>
          <w:lang w:val="es-VE"/>
        </w:rPr>
        <w:t xml:space="preserve">Tampoco fue secreta pues según denunció-confesó la empresa </w:t>
      </w:r>
      <w:proofErr w:type="spellStart"/>
      <w:r w:rsidRPr="0013350C">
        <w:rPr>
          <w:color w:val="000000" w:themeColor="text1"/>
          <w:sz w:val="26"/>
          <w:szCs w:val="26"/>
          <w:lang w:val="es-VE"/>
        </w:rPr>
        <w:t>Smartmatic</w:t>
      </w:r>
      <w:proofErr w:type="spellEnd"/>
      <w:r w:rsidRPr="0013350C">
        <w:rPr>
          <w:color w:val="000000" w:themeColor="text1"/>
          <w:sz w:val="26"/>
          <w:szCs w:val="26"/>
          <w:lang w:val="es-VE"/>
        </w:rPr>
        <w:t xml:space="preserve">, </w:t>
      </w:r>
      <w:r w:rsidR="006B350B">
        <w:rPr>
          <w:color w:val="000000" w:themeColor="text1"/>
          <w:sz w:val="26"/>
          <w:szCs w:val="26"/>
          <w:lang w:val="es-VE"/>
        </w:rPr>
        <w:t xml:space="preserve">encargada de los cómputos de los votos, </w:t>
      </w:r>
      <w:r w:rsidRPr="0013350C">
        <w:rPr>
          <w:color w:val="000000" w:themeColor="text1"/>
          <w:sz w:val="26"/>
          <w:szCs w:val="26"/>
          <w:lang w:val="es-VE"/>
        </w:rPr>
        <w:t>el voto fue manipulado por el Consejo Nacional Electoral.</w:t>
      </w:r>
    </w:p>
    <w:p w:rsidR="005D0D73" w:rsidRPr="0013350C" w:rsidRDefault="005D0D73" w:rsidP="005D0D73">
      <w:pPr>
        <w:jc w:val="both"/>
        <w:rPr>
          <w:color w:val="000000" w:themeColor="text1"/>
          <w:sz w:val="26"/>
          <w:szCs w:val="26"/>
          <w:lang w:val="es-VE"/>
        </w:rPr>
      </w:pPr>
    </w:p>
    <w:p w:rsidR="005D0D73" w:rsidRPr="000932EB" w:rsidRDefault="005D0D73" w:rsidP="005D0D73">
      <w:pPr>
        <w:jc w:val="center"/>
        <w:rPr>
          <w:b/>
          <w:color w:val="000000" w:themeColor="text1"/>
          <w:sz w:val="26"/>
          <w:szCs w:val="26"/>
          <w:lang w:val="es-VE"/>
        </w:rPr>
      </w:pPr>
      <w:r w:rsidRPr="000932EB">
        <w:rPr>
          <w:b/>
          <w:color w:val="000000" w:themeColor="text1"/>
          <w:sz w:val="26"/>
          <w:szCs w:val="26"/>
          <w:lang w:val="es-VE"/>
        </w:rPr>
        <w:t>IV</w:t>
      </w:r>
    </w:p>
    <w:p w:rsidR="005D0D73" w:rsidRDefault="005D0D73" w:rsidP="005D0D73">
      <w:pPr>
        <w:jc w:val="center"/>
        <w:rPr>
          <w:rFonts w:eastAsia="Times New Roman"/>
          <w:b/>
          <w:color w:val="000000" w:themeColor="text1"/>
          <w:sz w:val="26"/>
          <w:szCs w:val="26"/>
          <w:lang w:val="es-VE"/>
        </w:rPr>
      </w:pPr>
      <w:r w:rsidRPr="0013350C">
        <w:rPr>
          <w:rFonts w:eastAsia="Times New Roman"/>
          <w:b/>
          <w:color w:val="000000" w:themeColor="text1"/>
          <w:sz w:val="26"/>
          <w:szCs w:val="26"/>
          <w:lang w:val="es-VE"/>
        </w:rPr>
        <w:t>La ANC tiene poderes constitucionales limitados</w:t>
      </w:r>
    </w:p>
    <w:p w:rsidR="006B350B" w:rsidRPr="0013350C" w:rsidRDefault="006B350B" w:rsidP="005D0D73">
      <w:pPr>
        <w:jc w:val="center"/>
        <w:rPr>
          <w:rFonts w:eastAsia="Times New Roman"/>
          <w:b/>
          <w:color w:val="000000" w:themeColor="text1"/>
          <w:sz w:val="26"/>
          <w:szCs w:val="26"/>
          <w:lang w:val="es-VE"/>
        </w:rPr>
      </w:pPr>
    </w:p>
    <w:p w:rsidR="006B350B" w:rsidRDefault="005D0D73" w:rsidP="005D0D73">
      <w:pPr>
        <w:jc w:val="both"/>
        <w:rPr>
          <w:sz w:val="26"/>
          <w:szCs w:val="26"/>
          <w:lang w:val="es-VE"/>
        </w:rPr>
      </w:pPr>
      <w:r w:rsidRPr="0013350C">
        <w:rPr>
          <w:rFonts w:eastAsia="Times New Roman"/>
          <w:i/>
          <w:color w:val="000000" w:themeColor="text1"/>
          <w:sz w:val="26"/>
          <w:szCs w:val="26"/>
          <w:lang w:val="es-VE"/>
        </w:rPr>
        <w:t>En cuarto lugar</w:t>
      </w:r>
      <w:r w:rsidRPr="0013350C">
        <w:rPr>
          <w:rFonts w:eastAsia="Times New Roman"/>
          <w:color w:val="000000" w:themeColor="text1"/>
          <w:sz w:val="26"/>
          <w:szCs w:val="26"/>
          <w:lang w:val="es-VE"/>
        </w:rPr>
        <w:t>, la fraudulenta Asamblea Nacional Constituyente</w:t>
      </w:r>
      <w:r w:rsidR="006B350B">
        <w:rPr>
          <w:rFonts w:eastAsia="Times New Roman"/>
          <w:color w:val="000000" w:themeColor="text1"/>
          <w:sz w:val="26"/>
          <w:szCs w:val="26"/>
          <w:lang w:val="es-VE"/>
        </w:rPr>
        <w:t>,</w:t>
      </w:r>
      <w:r w:rsidRPr="0013350C">
        <w:rPr>
          <w:rFonts w:eastAsia="Times New Roman"/>
          <w:color w:val="000000" w:themeColor="text1"/>
          <w:sz w:val="26"/>
          <w:szCs w:val="26"/>
          <w:lang w:val="es-VE"/>
        </w:rPr>
        <w:t xml:space="preserve"> </w:t>
      </w:r>
      <w:r w:rsidR="006B350B">
        <w:rPr>
          <w:rFonts w:eastAsia="Times New Roman"/>
          <w:color w:val="000000" w:themeColor="text1"/>
          <w:sz w:val="26"/>
          <w:szCs w:val="26"/>
          <w:lang w:val="es-VE"/>
        </w:rPr>
        <w:t xml:space="preserve">aún </w:t>
      </w:r>
      <w:r w:rsidRPr="0013350C">
        <w:rPr>
          <w:rFonts w:eastAsia="Times New Roman"/>
          <w:color w:val="000000" w:themeColor="text1"/>
          <w:sz w:val="26"/>
          <w:szCs w:val="26"/>
          <w:lang w:val="es-VE"/>
        </w:rPr>
        <w:t>si hubiese sido electa constitucionalmente</w:t>
      </w:r>
      <w:r w:rsidR="006B350B">
        <w:rPr>
          <w:rFonts w:eastAsia="Times New Roman"/>
          <w:color w:val="000000" w:themeColor="text1"/>
          <w:sz w:val="26"/>
          <w:szCs w:val="26"/>
          <w:lang w:val="es-VE"/>
        </w:rPr>
        <w:t>,</w:t>
      </w:r>
      <w:r w:rsidRPr="0013350C">
        <w:rPr>
          <w:rFonts w:eastAsia="Times New Roman"/>
          <w:color w:val="000000" w:themeColor="text1"/>
          <w:sz w:val="26"/>
          <w:szCs w:val="26"/>
          <w:lang w:val="es-VE"/>
        </w:rPr>
        <w:t xml:space="preserve"> solo tendría como únicas “facultades constitucionales” las específicamente establecidas en el artículo 347 de la Constitución que son: </w:t>
      </w:r>
      <w:r w:rsidR="006B350B">
        <w:rPr>
          <w:rFonts w:eastAsia="Times New Roman"/>
          <w:color w:val="000000" w:themeColor="text1"/>
          <w:sz w:val="26"/>
          <w:szCs w:val="26"/>
          <w:lang w:val="es-VE"/>
        </w:rPr>
        <w:t>formular</w:t>
      </w:r>
      <w:r w:rsidRPr="0013350C">
        <w:rPr>
          <w:rFonts w:eastAsia="Times New Roman"/>
          <w:color w:val="000000" w:themeColor="text1"/>
          <w:sz w:val="26"/>
          <w:szCs w:val="26"/>
          <w:lang w:val="es-VE"/>
        </w:rPr>
        <w:t xml:space="preserve"> las ideas para “</w:t>
      </w:r>
      <w:r w:rsidRPr="0013350C">
        <w:rPr>
          <w:sz w:val="26"/>
          <w:szCs w:val="26"/>
          <w:lang w:val="es-VE"/>
        </w:rPr>
        <w:t xml:space="preserve">transformar el Estado, crear un nuevo ordenamiento jurídico y redactar una nueva Constitución,” que constituye el único objeto de una Asamblea </w:t>
      </w:r>
      <w:r w:rsidR="006B350B">
        <w:rPr>
          <w:sz w:val="26"/>
          <w:szCs w:val="26"/>
          <w:lang w:val="es-VE"/>
        </w:rPr>
        <w:t>N</w:t>
      </w:r>
      <w:r w:rsidRPr="0013350C">
        <w:rPr>
          <w:sz w:val="26"/>
          <w:szCs w:val="26"/>
          <w:lang w:val="es-VE"/>
        </w:rPr>
        <w:t xml:space="preserve">acional Constituyente. </w:t>
      </w:r>
    </w:p>
    <w:p w:rsidR="005D0D73" w:rsidRPr="0013350C" w:rsidRDefault="005D0D73" w:rsidP="005D0D73">
      <w:pPr>
        <w:jc w:val="both"/>
        <w:rPr>
          <w:sz w:val="26"/>
          <w:szCs w:val="26"/>
          <w:lang w:val="es-VE"/>
        </w:rPr>
      </w:pPr>
      <w:r w:rsidRPr="0013350C">
        <w:rPr>
          <w:sz w:val="26"/>
          <w:szCs w:val="26"/>
          <w:lang w:val="es-VE"/>
        </w:rPr>
        <w:t xml:space="preserve">No hay en la Constitución ningunas “otras” </w:t>
      </w:r>
      <w:r w:rsidR="006B350B">
        <w:rPr>
          <w:sz w:val="26"/>
          <w:szCs w:val="26"/>
          <w:lang w:val="es-VE"/>
        </w:rPr>
        <w:t>“</w:t>
      </w:r>
      <w:r w:rsidRPr="0013350C">
        <w:rPr>
          <w:sz w:val="26"/>
          <w:szCs w:val="26"/>
          <w:lang w:val="es-VE"/>
        </w:rPr>
        <w:t>facultades constitucionales</w:t>
      </w:r>
      <w:r w:rsidR="006B350B">
        <w:rPr>
          <w:sz w:val="26"/>
          <w:szCs w:val="26"/>
          <w:lang w:val="es-VE"/>
        </w:rPr>
        <w:t>”</w:t>
      </w:r>
      <w:r w:rsidRPr="0013350C">
        <w:rPr>
          <w:sz w:val="26"/>
          <w:szCs w:val="26"/>
          <w:lang w:val="es-VE"/>
        </w:rPr>
        <w:t xml:space="preserve"> que pueda invocar la </w:t>
      </w:r>
      <w:r w:rsidR="006B350B">
        <w:rPr>
          <w:sz w:val="26"/>
          <w:szCs w:val="26"/>
          <w:lang w:val="es-VE"/>
        </w:rPr>
        <w:t xml:space="preserve">fraudulenta </w:t>
      </w:r>
      <w:r w:rsidRPr="0013350C">
        <w:rPr>
          <w:sz w:val="26"/>
          <w:szCs w:val="26"/>
          <w:lang w:val="es-VE"/>
        </w:rPr>
        <w:t xml:space="preserve">Asamblea </w:t>
      </w:r>
      <w:r w:rsidR="006B350B">
        <w:rPr>
          <w:sz w:val="26"/>
          <w:szCs w:val="26"/>
          <w:lang w:val="es-VE"/>
        </w:rPr>
        <w:t>N</w:t>
      </w:r>
      <w:r w:rsidRPr="0013350C">
        <w:rPr>
          <w:sz w:val="26"/>
          <w:szCs w:val="26"/>
          <w:lang w:val="es-VE"/>
        </w:rPr>
        <w:t>acional Constituyente para emitir Acuerdos</w:t>
      </w:r>
      <w:r w:rsidR="006B350B">
        <w:rPr>
          <w:sz w:val="26"/>
          <w:szCs w:val="26"/>
          <w:lang w:val="es-VE"/>
        </w:rPr>
        <w:t>, que no se refieran a su objeto y misión</w:t>
      </w:r>
      <w:r w:rsidRPr="0013350C">
        <w:rPr>
          <w:sz w:val="26"/>
          <w:szCs w:val="26"/>
          <w:lang w:val="es-VE"/>
        </w:rPr>
        <w:t>. Como órgano de hecho ilegítimo e ilegal, puede adoptar cuantos Acuerdos le parezca</w:t>
      </w:r>
      <w:r w:rsidR="006B350B">
        <w:rPr>
          <w:sz w:val="26"/>
          <w:szCs w:val="26"/>
          <w:lang w:val="es-VE"/>
        </w:rPr>
        <w:t>,</w:t>
      </w:r>
      <w:r w:rsidRPr="0013350C">
        <w:rPr>
          <w:sz w:val="26"/>
          <w:szCs w:val="26"/>
          <w:lang w:val="es-VE"/>
        </w:rPr>
        <w:t xml:space="preserve"> pero nunca </w:t>
      </w:r>
      <w:r w:rsidR="006B350B">
        <w:rPr>
          <w:sz w:val="26"/>
          <w:szCs w:val="26"/>
          <w:lang w:val="es-VE"/>
        </w:rPr>
        <w:t>invocando el</w:t>
      </w:r>
      <w:r w:rsidRPr="0013350C">
        <w:rPr>
          <w:sz w:val="26"/>
          <w:szCs w:val="26"/>
          <w:lang w:val="es-VE"/>
        </w:rPr>
        <w:t xml:space="preserve"> uso de “facultades constitucionales” que no tiene.</w:t>
      </w:r>
    </w:p>
    <w:p w:rsidR="000932EB" w:rsidRDefault="000932EB" w:rsidP="005D0D73">
      <w:pPr>
        <w:jc w:val="center"/>
        <w:rPr>
          <w:rFonts w:eastAsia="Times New Roman"/>
          <w:b/>
          <w:color w:val="000000" w:themeColor="text1"/>
          <w:sz w:val="26"/>
          <w:szCs w:val="26"/>
          <w:lang w:val="es-VE"/>
        </w:rPr>
      </w:pPr>
    </w:p>
    <w:p w:rsidR="005D0D73" w:rsidRPr="0013350C" w:rsidRDefault="005D0D73" w:rsidP="005D0D73">
      <w:pPr>
        <w:jc w:val="center"/>
        <w:rPr>
          <w:rFonts w:eastAsia="Times New Roman"/>
          <w:b/>
          <w:color w:val="000000" w:themeColor="text1"/>
          <w:sz w:val="26"/>
          <w:szCs w:val="26"/>
          <w:lang w:val="es-VE"/>
        </w:rPr>
      </w:pPr>
      <w:r w:rsidRPr="0013350C">
        <w:rPr>
          <w:rFonts w:eastAsia="Times New Roman"/>
          <w:b/>
          <w:color w:val="000000" w:themeColor="text1"/>
          <w:sz w:val="26"/>
          <w:szCs w:val="26"/>
          <w:lang w:val="es-VE"/>
        </w:rPr>
        <w:t>V</w:t>
      </w:r>
    </w:p>
    <w:p w:rsidR="005D0D73" w:rsidRDefault="001A2F32" w:rsidP="001A2F32">
      <w:pPr>
        <w:jc w:val="center"/>
        <w:rPr>
          <w:rFonts w:eastAsia="Times New Roman"/>
          <w:b/>
          <w:color w:val="000000" w:themeColor="text1"/>
          <w:sz w:val="26"/>
          <w:szCs w:val="26"/>
          <w:lang w:val="es-VE"/>
        </w:rPr>
      </w:pPr>
      <w:r w:rsidRPr="0013350C">
        <w:rPr>
          <w:rFonts w:eastAsia="Times New Roman"/>
          <w:b/>
          <w:color w:val="000000" w:themeColor="text1"/>
          <w:sz w:val="26"/>
          <w:szCs w:val="26"/>
          <w:lang w:val="es-VE"/>
        </w:rPr>
        <w:t>La ANC no fue electa en ninguna elección masiva</w:t>
      </w:r>
    </w:p>
    <w:p w:rsidR="000932EB" w:rsidRPr="0013350C" w:rsidRDefault="000932EB" w:rsidP="001A2F32">
      <w:pPr>
        <w:jc w:val="center"/>
        <w:rPr>
          <w:rFonts w:eastAsia="Times New Roman"/>
          <w:b/>
          <w:color w:val="000000" w:themeColor="text1"/>
          <w:sz w:val="26"/>
          <w:szCs w:val="26"/>
          <w:lang w:val="es-VE"/>
        </w:rPr>
      </w:pPr>
    </w:p>
    <w:p w:rsidR="001A2F32" w:rsidRPr="0013350C" w:rsidRDefault="001A2F32" w:rsidP="001A2F32">
      <w:pPr>
        <w:jc w:val="both"/>
        <w:rPr>
          <w:rFonts w:eastAsia="Times New Roman"/>
          <w:color w:val="000000" w:themeColor="text1"/>
          <w:sz w:val="26"/>
          <w:szCs w:val="26"/>
          <w:lang w:val="es-VE"/>
        </w:rPr>
      </w:pPr>
      <w:r w:rsidRPr="0013350C">
        <w:rPr>
          <w:rFonts w:eastAsia="Times New Roman"/>
          <w:i/>
          <w:color w:val="000000" w:themeColor="text1"/>
          <w:sz w:val="26"/>
          <w:szCs w:val="26"/>
          <w:lang w:val="es-VE"/>
        </w:rPr>
        <w:t>En cuarto lugar</w:t>
      </w:r>
      <w:r w:rsidRPr="0013350C">
        <w:rPr>
          <w:rFonts w:eastAsia="Times New Roman"/>
          <w:color w:val="000000" w:themeColor="text1"/>
          <w:sz w:val="26"/>
          <w:szCs w:val="26"/>
          <w:lang w:val="es-VE"/>
        </w:rPr>
        <w:t>, el día 30 de julio de 2017, cuando se eligió inconstitucionalmente la fraudulenta Asamblea Nacional Constituyente, y esto también es un hecho público</w:t>
      </w:r>
      <w:r w:rsidR="006B350B">
        <w:rPr>
          <w:rFonts w:eastAsia="Times New Roman"/>
          <w:color w:val="000000" w:themeColor="text1"/>
          <w:sz w:val="26"/>
          <w:szCs w:val="26"/>
          <w:lang w:val="es-VE"/>
        </w:rPr>
        <w:t>,</w:t>
      </w:r>
      <w:r w:rsidRPr="0013350C">
        <w:rPr>
          <w:rFonts w:eastAsia="Times New Roman"/>
          <w:color w:val="000000" w:themeColor="text1"/>
          <w:sz w:val="26"/>
          <w:szCs w:val="26"/>
          <w:lang w:val="es-VE"/>
        </w:rPr>
        <w:t xml:space="preserve"> notorio y comunicacional, no hubo ninguna “m</w:t>
      </w:r>
      <w:r w:rsidR="00371E50" w:rsidRPr="005C6541">
        <w:rPr>
          <w:rFonts w:eastAsia="Times New Roman"/>
          <w:color w:val="000000" w:themeColor="text1"/>
          <w:sz w:val="26"/>
          <w:szCs w:val="26"/>
          <w:lang w:val="es-VE"/>
        </w:rPr>
        <w:t>asiva concurrencia a la elección</w:t>
      </w:r>
      <w:r w:rsidRPr="0013350C">
        <w:rPr>
          <w:rFonts w:eastAsia="Times New Roman"/>
          <w:color w:val="000000" w:themeColor="text1"/>
          <w:sz w:val="26"/>
          <w:szCs w:val="26"/>
          <w:lang w:val="es-VE"/>
        </w:rPr>
        <w:t xml:space="preserve">” de la misma, siendo al contrario de lo que se afirma en el </w:t>
      </w:r>
      <w:r w:rsidR="006B350B">
        <w:rPr>
          <w:rFonts w:eastAsia="Times New Roman"/>
          <w:color w:val="000000" w:themeColor="text1"/>
          <w:sz w:val="26"/>
          <w:szCs w:val="26"/>
          <w:lang w:val="es-VE"/>
        </w:rPr>
        <w:t>Acuerdo,</w:t>
      </w:r>
      <w:r w:rsidRPr="0013350C">
        <w:rPr>
          <w:rFonts w:eastAsia="Times New Roman"/>
          <w:color w:val="000000" w:themeColor="text1"/>
          <w:sz w:val="26"/>
          <w:szCs w:val="26"/>
          <w:lang w:val="es-VE"/>
        </w:rPr>
        <w:t xml:space="preserve"> </w:t>
      </w:r>
      <w:r w:rsidR="006B350B">
        <w:rPr>
          <w:rFonts w:eastAsia="Times New Roman"/>
          <w:color w:val="000000" w:themeColor="text1"/>
          <w:sz w:val="26"/>
          <w:szCs w:val="26"/>
          <w:lang w:val="es-VE"/>
        </w:rPr>
        <w:t>lo que hubo fue un masivo</w:t>
      </w:r>
      <w:r w:rsidRPr="0013350C">
        <w:rPr>
          <w:rFonts w:eastAsia="Times New Roman"/>
          <w:color w:val="000000" w:themeColor="text1"/>
          <w:sz w:val="26"/>
          <w:szCs w:val="26"/>
          <w:lang w:val="es-VE"/>
        </w:rPr>
        <w:t xml:space="preserve"> ausentismo </w:t>
      </w:r>
      <w:r w:rsidR="006B350B">
        <w:rPr>
          <w:rFonts w:eastAsia="Times New Roman"/>
          <w:color w:val="000000" w:themeColor="text1"/>
          <w:sz w:val="26"/>
          <w:szCs w:val="26"/>
          <w:lang w:val="es-VE"/>
        </w:rPr>
        <w:t xml:space="preserve">electoral y una extraordinaria </w:t>
      </w:r>
      <w:r w:rsidRPr="0013350C">
        <w:rPr>
          <w:rFonts w:eastAsia="Times New Roman"/>
          <w:color w:val="000000" w:themeColor="text1"/>
          <w:sz w:val="26"/>
          <w:szCs w:val="26"/>
          <w:lang w:val="es-VE"/>
        </w:rPr>
        <w:t>soledad de los centros de votación durante todo ese día</w:t>
      </w:r>
      <w:r w:rsidR="006B350B">
        <w:rPr>
          <w:rFonts w:eastAsia="Times New Roman"/>
          <w:color w:val="000000" w:themeColor="text1"/>
          <w:sz w:val="26"/>
          <w:szCs w:val="26"/>
          <w:lang w:val="es-VE"/>
        </w:rPr>
        <w:t xml:space="preserve">, de lo cual, precisamente </w:t>
      </w:r>
      <w:r w:rsidR="006B350B" w:rsidRPr="0013350C">
        <w:rPr>
          <w:rFonts w:eastAsia="Times New Roman"/>
          <w:color w:val="000000" w:themeColor="text1"/>
          <w:sz w:val="26"/>
          <w:szCs w:val="26"/>
          <w:lang w:val="es-VE"/>
        </w:rPr>
        <w:t xml:space="preserve">la </w:t>
      </w:r>
      <w:r w:rsidR="006B350B" w:rsidRPr="005C6541">
        <w:rPr>
          <w:rFonts w:eastAsia="Times New Roman"/>
          <w:color w:val="000000" w:themeColor="text1"/>
          <w:sz w:val="26"/>
          <w:szCs w:val="26"/>
          <w:lang w:val="es-VE"/>
        </w:rPr>
        <w:t xml:space="preserve">Fuerza Armada Nacional Bolivariana, </w:t>
      </w:r>
      <w:r w:rsidR="006B350B">
        <w:rPr>
          <w:rFonts w:eastAsia="Times New Roman"/>
          <w:color w:val="000000" w:themeColor="text1"/>
          <w:sz w:val="26"/>
          <w:szCs w:val="26"/>
          <w:lang w:val="es-VE"/>
        </w:rPr>
        <w:t xml:space="preserve">fue </w:t>
      </w:r>
      <w:r w:rsidR="006B350B" w:rsidRPr="0013350C">
        <w:rPr>
          <w:rFonts w:eastAsia="Times New Roman"/>
          <w:color w:val="000000" w:themeColor="text1"/>
          <w:sz w:val="26"/>
          <w:szCs w:val="26"/>
          <w:lang w:val="es-VE"/>
        </w:rPr>
        <w:t>testi</w:t>
      </w:r>
      <w:r w:rsidR="006B350B">
        <w:rPr>
          <w:rFonts w:eastAsia="Times New Roman"/>
          <w:color w:val="000000" w:themeColor="text1"/>
          <w:sz w:val="26"/>
          <w:szCs w:val="26"/>
          <w:lang w:val="es-VE"/>
        </w:rPr>
        <w:t>g</w:t>
      </w:r>
      <w:r w:rsidR="006B350B" w:rsidRPr="0013350C">
        <w:rPr>
          <w:rFonts w:eastAsia="Times New Roman"/>
          <w:color w:val="000000" w:themeColor="text1"/>
          <w:sz w:val="26"/>
          <w:szCs w:val="26"/>
          <w:lang w:val="es-VE"/>
        </w:rPr>
        <w:t>o de excepción</w:t>
      </w:r>
      <w:r w:rsidR="006B350B">
        <w:rPr>
          <w:rFonts w:eastAsia="Times New Roman"/>
          <w:color w:val="000000" w:themeColor="text1"/>
          <w:sz w:val="26"/>
          <w:szCs w:val="26"/>
          <w:lang w:val="es-VE"/>
        </w:rPr>
        <w:t xml:space="preserve"> a través del denominado Plan República</w:t>
      </w:r>
      <w:r w:rsidRPr="0013350C">
        <w:rPr>
          <w:rFonts w:eastAsia="Times New Roman"/>
          <w:color w:val="000000" w:themeColor="text1"/>
          <w:sz w:val="26"/>
          <w:szCs w:val="26"/>
          <w:lang w:val="es-VE"/>
        </w:rPr>
        <w:t>.</w:t>
      </w:r>
    </w:p>
    <w:p w:rsidR="001A2F32" w:rsidRPr="0013350C" w:rsidRDefault="001A2F32" w:rsidP="001A2F32">
      <w:pPr>
        <w:jc w:val="both"/>
        <w:rPr>
          <w:rFonts w:eastAsia="Times New Roman"/>
          <w:color w:val="000000" w:themeColor="text1"/>
          <w:sz w:val="26"/>
          <w:szCs w:val="26"/>
          <w:lang w:val="es-VE"/>
        </w:rPr>
      </w:pPr>
    </w:p>
    <w:p w:rsidR="001A2F32" w:rsidRPr="0013350C" w:rsidRDefault="001A2F32" w:rsidP="001A2F32">
      <w:pPr>
        <w:jc w:val="center"/>
        <w:rPr>
          <w:rFonts w:eastAsia="Times New Roman"/>
          <w:b/>
          <w:color w:val="000000" w:themeColor="text1"/>
          <w:sz w:val="26"/>
          <w:szCs w:val="26"/>
          <w:lang w:val="es-VE"/>
        </w:rPr>
      </w:pPr>
      <w:r w:rsidRPr="0013350C">
        <w:rPr>
          <w:rFonts w:eastAsia="Times New Roman"/>
          <w:b/>
          <w:color w:val="000000" w:themeColor="text1"/>
          <w:sz w:val="26"/>
          <w:szCs w:val="26"/>
          <w:lang w:val="es-VE"/>
        </w:rPr>
        <w:t>V</w:t>
      </w:r>
      <w:r w:rsidR="000932EB">
        <w:rPr>
          <w:rFonts w:eastAsia="Times New Roman"/>
          <w:b/>
          <w:color w:val="000000" w:themeColor="text1"/>
          <w:sz w:val="26"/>
          <w:szCs w:val="26"/>
          <w:lang w:val="es-VE"/>
        </w:rPr>
        <w:t>I</w:t>
      </w:r>
    </w:p>
    <w:p w:rsidR="001A2F32" w:rsidRDefault="001A2F32" w:rsidP="001A2F32">
      <w:pPr>
        <w:jc w:val="center"/>
        <w:rPr>
          <w:rFonts w:eastAsia="Times New Roman"/>
          <w:b/>
          <w:color w:val="000000" w:themeColor="text1"/>
          <w:sz w:val="26"/>
          <w:szCs w:val="26"/>
          <w:lang w:val="es-VE"/>
        </w:rPr>
      </w:pPr>
      <w:r w:rsidRPr="0013350C">
        <w:rPr>
          <w:rFonts w:eastAsia="Times New Roman"/>
          <w:b/>
          <w:color w:val="000000" w:themeColor="text1"/>
          <w:sz w:val="26"/>
          <w:szCs w:val="26"/>
          <w:lang w:val="es-VE"/>
        </w:rPr>
        <w:t xml:space="preserve">La ANC y el gobierno </w:t>
      </w:r>
      <w:r w:rsidR="006463A1" w:rsidRPr="0013350C">
        <w:rPr>
          <w:rFonts w:eastAsia="Times New Roman"/>
          <w:b/>
          <w:color w:val="000000" w:themeColor="text1"/>
          <w:sz w:val="26"/>
          <w:szCs w:val="26"/>
          <w:lang w:val="es-VE"/>
        </w:rPr>
        <w:t xml:space="preserve">lo que </w:t>
      </w:r>
      <w:r w:rsidRPr="0013350C">
        <w:rPr>
          <w:rFonts w:eastAsia="Times New Roman"/>
          <w:b/>
          <w:color w:val="000000" w:themeColor="text1"/>
          <w:sz w:val="26"/>
          <w:szCs w:val="26"/>
          <w:lang w:val="es-VE"/>
        </w:rPr>
        <w:t xml:space="preserve">han contribuido </w:t>
      </w:r>
      <w:r w:rsidR="006463A1" w:rsidRPr="0013350C">
        <w:rPr>
          <w:rFonts w:eastAsia="Times New Roman"/>
          <w:b/>
          <w:color w:val="000000" w:themeColor="text1"/>
          <w:sz w:val="26"/>
          <w:szCs w:val="26"/>
          <w:lang w:val="es-VE"/>
        </w:rPr>
        <w:t xml:space="preserve">es </w:t>
      </w:r>
      <w:r w:rsidR="006B350B">
        <w:rPr>
          <w:rFonts w:eastAsia="Times New Roman"/>
          <w:b/>
          <w:color w:val="000000" w:themeColor="text1"/>
          <w:sz w:val="26"/>
          <w:szCs w:val="26"/>
          <w:lang w:val="es-VE"/>
        </w:rPr>
        <w:t xml:space="preserve">a </w:t>
      </w:r>
      <w:r w:rsidR="006463A1" w:rsidRPr="0013350C">
        <w:rPr>
          <w:rFonts w:eastAsia="Times New Roman"/>
          <w:b/>
          <w:color w:val="000000" w:themeColor="text1"/>
          <w:sz w:val="26"/>
          <w:szCs w:val="26"/>
          <w:lang w:val="es-VE"/>
        </w:rPr>
        <w:t xml:space="preserve">tratar de </w:t>
      </w:r>
      <w:r w:rsidRPr="0013350C">
        <w:rPr>
          <w:rFonts w:eastAsia="Times New Roman"/>
          <w:b/>
          <w:color w:val="000000" w:themeColor="text1"/>
          <w:sz w:val="26"/>
          <w:szCs w:val="26"/>
          <w:lang w:val="es-VE"/>
        </w:rPr>
        <w:t>impo</w:t>
      </w:r>
      <w:r w:rsidR="006B350B">
        <w:rPr>
          <w:rFonts w:eastAsia="Times New Roman"/>
          <w:b/>
          <w:color w:val="000000" w:themeColor="text1"/>
          <w:sz w:val="26"/>
          <w:szCs w:val="26"/>
          <w:lang w:val="es-VE"/>
        </w:rPr>
        <w:t>ner</w:t>
      </w:r>
      <w:r w:rsidRPr="0013350C">
        <w:rPr>
          <w:rFonts w:eastAsia="Times New Roman"/>
          <w:b/>
          <w:color w:val="000000" w:themeColor="text1"/>
          <w:sz w:val="26"/>
          <w:szCs w:val="26"/>
          <w:lang w:val="es-VE"/>
        </w:rPr>
        <w:t xml:space="preserve"> la mentira</w:t>
      </w:r>
    </w:p>
    <w:p w:rsidR="003E16DF" w:rsidRPr="0013350C" w:rsidRDefault="003E16DF" w:rsidP="001A2F32">
      <w:pPr>
        <w:jc w:val="center"/>
        <w:rPr>
          <w:rFonts w:eastAsia="Times New Roman"/>
          <w:b/>
          <w:color w:val="000000" w:themeColor="text1"/>
          <w:sz w:val="26"/>
          <w:szCs w:val="26"/>
          <w:lang w:val="es-VE"/>
        </w:rPr>
      </w:pPr>
    </w:p>
    <w:p w:rsidR="006463A1" w:rsidRPr="0013350C" w:rsidRDefault="001A2F32" w:rsidP="001A2F32">
      <w:pPr>
        <w:jc w:val="both"/>
        <w:rPr>
          <w:rFonts w:eastAsia="Times New Roman"/>
          <w:color w:val="000000" w:themeColor="text1"/>
          <w:sz w:val="26"/>
          <w:szCs w:val="26"/>
          <w:lang w:val="es-VE"/>
        </w:rPr>
      </w:pPr>
      <w:r w:rsidRPr="0013350C">
        <w:rPr>
          <w:rFonts w:eastAsia="Times New Roman"/>
          <w:color w:val="000000" w:themeColor="text1"/>
          <w:sz w:val="26"/>
          <w:szCs w:val="26"/>
          <w:lang w:val="es-VE"/>
        </w:rPr>
        <w:t xml:space="preserve">Y </w:t>
      </w:r>
      <w:r w:rsidRPr="0013350C">
        <w:rPr>
          <w:rFonts w:eastAsia="Times New Roman"/>
          <w:i/>
          <w:color w:val="000000" w:themeColor="text1"/>
          <w:sz w:val="26"/>
          <w:szCs w:val="26"/>
          <w:lang w:val="es-VE"/>
        </w:rPr>
        <w:t>en quinto lugar</w:t>
      </w:r>
      <w:r w:rsidRPr="0013350C">
        <w:rPr>
          <w:rFonts w:eastAsia="Times New Roman"/>
          <w:color w:val="000000" w:themeColor="text1"/>
          <w:sz w:val="26"/>
          <w:szCs w:val="26"/>
          <w:lang w:val="es-VE"/>
        </w:rPr>
        <w:t>, lejos de que supuestamente “l</w:t>
      </w:r>
      <w:r w:rsidR="00371E50" w:rsidRPr="005C6541">
        <w:rPr>
          <w:rFonts w:eastAsia="Times New Roman"/>
          <w:color w:val="000000" w:themeColor="text1"/>
          <w:sz w:val="26"/>
          <w:szCs w:val="26"/>
          <w:lang w:val="es-VE"/>
        </w:rPr>
        <w:t xml:space="preserve">a Fuerza Armada Nacional Bolivariana, ha contribuido poderosamente a que la verdad se imponga sobre las </w:t>
      </w:r>
      <w:r w:rsidR="00371E50" w:rsidRPr="005C6541">
        <w:rPr>
          <w:rFonts w:eastAsia="Times New Roman"/>
          <w:color w:val="000000" w:themeColor="text1"/>
          <w:sz w:val="26"/>
          <w:szCs w:val="26"/>
          <w:lang w:val="es-VE"/>
        </w:rPr>
        <w:lastRenderedPageBreak/>
        <w:t xml:space="preserve">falsas mediáticas y a las </w:t>
      </w:r>
      <w:proofErr w:type="spellStart"/>
      <w:r w:rsidR="00371E50" w:rsidRPr="005C6541">
        <w:rPr>
          <w:rFonts w:eastAsia="Times New Roman"/>
          <w:color w:val="000000" w:themeColor="text1"/>
          <w:sz w:val="26"/>
          <w:szCs w:val="26"/>
          <w:lang w:val="es-VE"/>
        </w:rPr>
        <w:t>postverdad</w:t>
      </w:r>
      <w:proofErr w:type="spellEnd"/>
      <w:r w:rsidRPr="0013350C">
        <w:rPr>
          <w:rFonts w:eastAsia="Times New Roman"/>
          <w:color w:val="000000" w:themeColor="text1"/>
          <w:sz w:val="26"/>
          <w:szCs w:val="26"/>
          <w:lang w:val="es-VE"/>
        </w:rPr>
        <w:t>,”</w:t>
      </w:r>
      <w:r w:rsidR="00AE5C4F">
        <w:rPr>
          <w:rFonts w:eastAsia="Times New Roman"/>
          <w:color w:val="000000" w:themeColor="text1"/>
          <w:sz w:val="26"/>
          <w:szCs w:val="26"/>
          <w:lang w:val="es-VE"/>
        </w:rPr>
        <w:t xml:space="preserve"> (sic)</w:t>
      </w:r>
      <w:r w:rsidRPr="0013350C">
        <w:rPr>
          <w:rFonts w:eastAsia="Times New Roman"/>
          <w:color w:val="000000" w:themeColor="text1"/>
          <w:sz w:val="26"/>
          <w:szCs w:val="26"/>
          <w:lang w:val="es-VE"/>
        </w:rPr>
        <w:t xml:space="preserve"> lo cierto es que en </w:t>
      </w:r>
      <w:r w:rsidR="006463A1" w:rsidRPr="0013350C">
        <w:rPr>
          <w:rFonts w:eastAsia="Times New Roman"/>
          <w:color w:val="000000" w:themeColor="text1"/>
          <w:sz w:val="26"/>
          <w:szCs w:val="26"/>
          <w:lang w:val="es-VE"/>
        </w:rPr>
        <w:t xml:space="preserve">relación con </w:t>
      </w:r>
      <w:r w:rsidRPr="0013350C">
        <w:rPr>
          <w:rFonts w:eastAsia="Times New Roman"/>
          <w:color w:val="000000" w:themeColor="text1"/>
          <w:sz w:val="26"/>
          <w:szCs w:val="26"/>
          <w:lang w:val="es-VE"/>
        </w:rPr>
        <w:t>todo el proceso de la inco</w:t>
      </w:r>
      <w:r w:rsidR="006463A1" w:rsidRPr="0013350C">
        <w:rPr>
          <w:rFonts w:eastAsia="Times New Roman"/>
          <w:color w:val="000000" w:themeColor="text1"/>
          <w:sz w:val="26"/>
          <w:szCs w:val="26"/>
          <w:lang w:val="es-VE"/>
        </w:rPr>
        <w:t>ns</w:t>
      </w:r>
      <w:r w:rsidRPr="0013350C">
        <w:rPr>
          <w:rFonts w:eastAsia="Times New Roman"/>
          <w:color w:val="000000" w:themeColor="text1"/>
          <w:sz w:val="26"/>
          <w:szCs w:val="26"/>
          <w:lang w:val="es-VE"/>
        </w:rPr>
        <w:t xml:space="preserve">titucional elección de la </w:t>
      </w:r>
      <w:r w:rsidR="006463A1" w:rsidRPr="0013350C">
        <w:rPr>
          <w:rFonts w:eastAsia="Times New Roman"/>
          <w:color w:val="000000" w:themeColor="text1"/>
          <w:sz w:val="26"/>
          <w:szCs w:val="26"/>
          <w:lang w:val="es-VE"/>
        </w:rPr>
        <w:t xml:space="preserve">fraudulenta Asamblea Nacional Constituyente, lo </w:t>
      </w:r>
      <w:r w:rsidRPr="0013350C">
        <w:rPr>
          <w:rFonts w:eastAsia="Times New Roman"/>
          <w:color w:val="000000" w:themeColor="text1"/>
          <w:sz w:val="26"/>
          <w:szCs w:val="26"/>
          <w:lang w:val="es-VE"/>
        </w:rPr>
        <w:t xml:space="preserve">que </w:t>
      </w:r>
      <w:r w:rsidR="006463A1" w:rsidRPr="0013350C">
        <w:rPr>
          <w:rFonts w:eastAsia="Times New Roman"/>
          <w:color w:val="000000" w:themeColor="text1"/>
          <w:sz w:val="26"/>
          <w:szCs w:val="26"/>
          <w:lang w:val="es-VE"/>
        </w:rPr>
        <w:t xml:space="preserve">el régimen ha </w:t>
      </w:r>
      <w:r w:rsidR="00AE5C4F">
        <w:rPr>
          <w:rFonts w:eastAsia="Times New Roman"/>
          <w:color w:val="000000" w:themeColor="text1"/>
          <w:sz w:val="26"/>
          <w:szCs w:val="26"/>
          <w:lang w:val="es-VE"/>
        </w:rPr>
        <w:t>corroborado</w:t>
      </w:r>
      <w:r w:rsidR="006463A1" w:rsidRPr="0013350C">
        <w:rPr>
          <w:rFonts w:eastAsia="Times New Roman"/>
          <w:color w:val="000000" w:themeColor="text1"/>
          <w:sz w:val="26"/>
          <w:szCs w:val="26"/>
          <w:lang w:val="es-VE"/>
        </w:rPr>
        <w:t xml:space="preserve">, y lo </w:t>
      </w:r>
      <w:r w:rsidR="00AE5C4F">
        <w:rPr>
          <w:rFonts w:eastAsia="Times New Roman"/>
          <w:color w:val="000000" w:themeColor="text1"/>
          <w:sz w:val="26"/>
          <w:szCs w:val="26"/>
          <w:lang w:val="es-VE"/>
        </w:rPr>
        <w:t>ha ratificado</w:t>
      </w:r>
      <w:r w:rsidR="006463A1" w:rsidRPr="0013350C">
        <w:rPr>
          <w:rFonts w:eastAsia="Times New Roman"/>
          <w:color w:val="000000" w:themeColor="text1"/>
          <w:sz w:val="26"/>
          <w:szCs w:val="26"/>
          <w:lang w:val="es-VE"/>
        </w:rPr>
        <w:t xml:space="preserve"> la Asamblea Nacional Constituyente con sus acuerdos, es la mentira de su origen, de su elección y de sus funciones</w:t>
      </w:r>
      <w:r w:rsidR="006B350B">
        <w:rPr>
          <w:rFonts w:eastAsia="Times New Roman"/>
          <w:color w:val="000000" w:themeColor="text1"/>
          <w:sz w:val="26"/>
          <w:szCs w:val="26"/>
          <w:lang w:val="es-VE"/>
        </w:rPr>
        <w:t>,</w:t>
      </w:r>
      <w:r w:rsidR="006463A1" w:rsidRPr="0013350C">
        <w:rPr>
          <w:rFonts w:eastAsia="Times New Roman"/>
          <w:color w:val="000000" w:themeColor="text1"/>
          <w:sz w:val="26"/>
          <w:szCs w:val="26"/>
          <w:lang w:val="es-VE"/>
        </w:rPr>
        <w:t xml:space="preserve"> pensando </w:t>
      </w:r>
      <w:r w:rsidR="006B350B">
        <w:rPr>
          <w:rFonts w:eastAsia="Times New Roman"/>
          <w:color w:val="000000" w:themeColor="text1"/>
          <w:sz w:val="26"/>
          <w:szCs w:val="26"/>
          <w:lang w:val="es-VE"/>
        </w:rPr>
        <w:t xml:space="preserve">además, </w:t>
      </w:r>
      <w:r w:rsidR="006463A1" w:rsidRPr="0013350C">
        <w:rPr>
          <w:rFonts w:eastAsia="Times New Roman"/>
          <w:color w:val="000000" w:themeColor="text1"/>
          <w:sz w:val="26"/>
          <w:szCs w:val="26"/>
          <w:lang w:val="es-VE"/>
        </w:rPr>
        <w:t xml:space="preserve">que </w:t>
      </w:r>
      <w:r w:rsidR="00AE5C4F">
        <w:rPr>
          <w:rFonts w:eastAsia="Times New Roman"/>
          <w:color w:val="000000" w:themeColor="text1"/>
          <w:sz w:val="26"/>
          <w:szCs w:val="26"/>
          <w:lang w:val="es-VE"/>
        </w:rPr>
        <w:t xml:space="preserve">repitiendo </w:t>
      </w:r>
      <w:r w:rsidR="006463A1" w:rsidRPr="0013350C">
        <w:rPr>
          <w:rFonts w:eastAsia="Times New Roman"/>
          <w:color w:val="000000" w:themeColor="text1"/>
          <w:sz w:val="26"/>
          <w:szCs w:val="26"/>
          <w:lang w:val="es-VE"/>
        </w:rPr>
        <w:t>la</w:t>
      </w:r>
      <w:r w:rsidR="00AE5C4F">
        <w:rPr>
          <w:rFonts w:eastAsia="Times New Roman"/>
          <w:color w:val="000000" w:themeColor="text1"/>
          <w:sz w:val="26"/>
          <w:szCs w:val="26"/>
          <w:lang w:val="es-VE"/>
        </w:rPr>
        <w:t xml:space="preserve"> mentira</w:t>
      </w:r>
      <w:r w:rsidR="006463A1" w:rsidRPr="0013350C">
        <w:rPr>
          <w:rFonts w:eastAsia="Times New Roman"/>
          <w:color w:val="000000" w:themeColor="text1"/>
          <w:sz w:val="26"/>
          <w:szCs w:val="26"/>
          <w:lang w:val="es-VE"/>
        </w:rPr>
        <w:t xml:space="preserve"> mil veces pueden llegar a </w:t>
      </w:r>
      <w:r w:rsidR="006B350B">
        <w:rPr>
          <w:rFonts w:eastAsia="Times New Roman"/>
          <w:color w:val="000000" w:themeColor="text1"/>
          <w:sz w:val="26"/>
          <w:szCs w:val="26"/>
          <w:lang w:val="es-VE"/>
        </w:rPr>
        <w:t>que alguien se lo crea</w:t>
      </w:r>
      <w:r w:rsidR="006463A1" w:rsidRPr="0013350C">
        <w:rPr>
          <w:rFonts w:eastAsia="Times New Roman"/>
          <w:color w:val="000000" w:themeColor="text1"/>
          <w:sz w:val="26"/>
          <w:szCs w:val="26"/>
          <w:lang w:val="es-VE"/>
        </w:rPr>
        <w:t>.</w:t>
      </w:r>
    </w:p>
    <w:p w:rsidR="0013350C" w:rsidRDefault="006B350B" w:rsidP="001A2F32">
      <w:pPr>
        <w:jc w:val="both"/>
        <w:rPr>
          <w:sz w:val="26"/>
          <w:szCs w:val="26"/>
          <w:lang w:val="es-VE"/>
        </w:rPr>
      </w:pPr>
      <w:r>
        <w:rPr>
          <w:rFonts w:eastAsia="Times New Roman"/>
          <w:color w:val="000000" w:themeColor="text1"/>
          <w:sz w:val="26"/>
          <w:szCs w:val="26"/>
          <w:lang w:val="es-VE"/>
        </w:rPr>
        <w:t>Sin embargo, bien es sabido</w:t>
      </w:r>
      <w:r w:rsidR="006463A1" w:rsidRPr="0013350C">
        <w:rPr>
          <w:rFonts w:eastAsia="Times New Roman"/>
          <w:color w:val="000000" w:themeColor="text1"/>
          <w:sz w:val="26"/>
          <w:szCs w:val="26"/>
          <w:lang w:val="es-VE"/>
        </w:rPr>
        <w:t xml:space="preserve"> que </w:t>
      </w:r>
      <w:r w:rsidR="006463A1" w:rsidRPr="0013350C">
        <w:rPr>
          <w:rStyle w:val="yiv4660690661"/>
          <w:color w:val="000000"/>
          <w:sz w:val="26"/>
          <w:szCs w:val="26"/>
          <w:lang w:val="es-VE"/>
        </w:rPr>
        <w:t xml:space="preserve">por más que </w:t>
      </w:r>
      <w:r>
        <w:rPr>
          <w:rStyle w:val="yiv4660690661"/>
          <w:color w:val="000000"/>
          <w:sz w:val="26"/>
          <w:szCs w:val="26"/>
          <w:lang w:val="es-VE"/>
        </w:rPr>
        <w:t xml:space="preserve">se </w:t>
      </w:r>
      <w:r w:rsidR="006463A1" w:rsidRPr="0013350C">
        <w:rPr>
          <w:rStyle w:val="yiv4660690661"/>
          <w:color w:val="000000"/>
          <w:sz w:val="26"/>
          <w:szCs w:val="26"/>
          <w:lang w:val="es-VE"/>
        </w:rPr>
        <w:t>repitan las mentiras, las mismas nunca llegará</w:t>
      </w:r>
      <w:r w:rsidR="0013350C" w:rsidRPr="0013350C">
        <w:rPr>
          <w:rStyle w:val="yiv4660690661"/>
          <w:color w:val="000000"/>
          <w:sz w:val="26"/>
          <w:szCs w:val="26"/>
          <w:lang w:val="es-VE"/>
        </w:rPr>
        <w:t>n</w:t>
      </w:r>
      <w:r w:rsidR="006463A1" w:rsidRPr="0013350C">
        <w:rPr>
          <w:rStyle w:val="yiv4660690661"/>
          <w:color w:val="000000"/>
          <w:sz w:val="26"/>
          <w:szCs w:val="26"/>
          <w:lang w:val="es-VE"/>
        </w:rPr>
        <w:t xml:space="preserve"> a ser verdad, pues como </w:t>
      </w:r>
      <w:r w:rsidR="006463A1" w:rsidRPr="0013350C">
        <w:rPr>
          <w:sz w:val="26"/>
          <w:szCs w:val="26"/>
          <w:lang w:val="es-VE"/>
        </w:rPr>
        <w:t xml:space="preserve">dijo Sófocles, “una mentira nunca vive hasta hacerse vieja” (Véase en </w:t>
      </w:r>
      <w:hyperlink r:id="rId8" w:history="1">
        <w:r w:rsidR="006463A1" w:rsidRPr="003E16DF">
          <w:rPr>
            <w:rStyle w:val="Hyperlink"/>
            <w:color w:val="000000" w:themeColor="text1"/>
            <w:sz w:val="26"/>
            <w:szCs w:val="26"/>
            <w:lang w:val="es-VE"/>
          </w:rPr>
          <w:t>http://es.wikiquote.org/wiki/S%C3%B3focles</w:t>
        </w:r>
      </w:hyperlink>
      <w:r w:rsidR="006463A1" w:rsidRPr="0013350C">
        <w:rPr>
          <w:sz w:val="26"/>
          <w:szCs w:val="26"/>
          <w:lang w:val="es-VE"/>
        </w:rPr>
        <w:t>); y</w:t>
      </w:r>
      <w:r w:rsidR="006463A1" w:rsidRPr="0013350C">
        <w:rPr>
          <w:rStyle w:val="yiv4660690661"/>
          <w:color w:val="000000"/>
          <w:sz w:val="26"/>
          <w:szCs w:val="26"/>
          <w:lang w:val="es-VE"/>
        </w:rPr>
        <w:t xml:space="preserve"> menos cuando ni siquiera ha sido capa</w:t>
      </w:r>
      <w:r>
        <w:rPr>
          <w:rStyle w:val="yiv4660690661"/>
          <w:color w:val="000000"/>
          <w:sz w:val="26"/>
          <w:szCs w:val="26"/>
          <w:lang w:val="es-VE"/>
        </w:rPr>
        <w:t xml:space="preserve">z el régimen </w:t>
      </w:r>
      <w:r w:rsidR="006463A1" w:rsidRPr="0013350C">
        <w:rPr>
          <w:rStyle w:val="yiv4660690661"/>
          <w:color w:val="000000"/>
          <w:sz w:val="26"/>
          <w:szCs w:val="26"/>
          <w:lang w:val="es-VE"/>
        </w:rPr>
        <w:t>de haberla dicho o repetido mil veces “adecuadamente.”</w:t>
      </w:r>
      <w:r w:rsidR="0013350C" w:rsidRPr="0013350C">
        <w:rPr>
          <w:rStyle w:val="yiv4660690661"/>
          <w:color w:val="000000"/>
          <w:sz w:val="26"/>
          <w:szCs w:val="26"/>
          <w:lang w:val="es-VE"/>
        </w:rPr>
        <w:t xml:space="preserve"> </w:t>
      </w:r>
      <w:r w:rsidR="0013350C" w:rsidRPr="0013350C">
        <w:rPr>
          <w:sz w:val="26"/>
          <w:szCs w:val="26"/>
          <w:lang w:val="es-VE"/>
        </w:rPr>
        <w:t xml:space="preserve">Por ello, la fraudulenta Asamblea Nacional Constituyente ni siquiera se puede basar en la conocida e insensata frase, generalmente atribuida a Joseph </w:t>
      </w:r>
      <w:proofErr w:type="spellStart"/>
      <w:r w:rsidR="0013350C" w:rsidRPr="0013350C">
        <w:rPr>
          <w:sz w:val="26"/>
          <w:szCs w:val="26"/>
          <w:lang w:val="es-VE"/>
        </w:rPr>
        <w:t>Goebbels</w:t>
      </w:r>
      <w:proofErr w:type="spellEnd"/>
      <w:r w:rsidR="0013350C" w:rsidRPr="0013350C">
        <w:rPr>
          <w:sz w:val="26"/>
          <w:szCs w:val="26"/>
          <w:lang w:val="es-VE"/>
        </w:rPr>
        <w:t xml:space="preserve">, Ministro de propaganda del Tercer </w:t>
      </w:r>
      <w:proofErr w:type="spellStart"/>
      <w:r w:rsidR="0013350C" w:rsidRPr="0013350C">
        <w:rPr>
          <w:i/>
          <w:sz w:val="26"/>
          <w:szCs w:val="26"/>
          <w:lang w:val="es-VE"/>
        </w:rPr>
        <w:t>Reicht</w:t>
      </w:r>
      <w:proofErr w:type="spellEnd"/>
      <w:r w:rsidR="0013350C" w:rsidRPr="0013350C">
        <w:rPr>
          <w:sz w:val="26"/>
          <w:szCs w:val="26"/>
          <w:lang w:val="es-VE"/>
        </w:rPr>
        <w:t xml:space="preserve"> de que: “Una mentira repetida </w:t>
      </w:r>
      <w:r w:rsidR="0013350C" w:rsidRPr="0013350C">
        <w:rPr>
          <w:i/>
          <w:sz w:val="26"/>
          <w:szCs w:val="26"/>
          <w:lang w:val="es-VE"/>
        </w:rPr>
        <w:t>adecuadamente</w:t>
      </w:r>
      <w:r w:rsidR="0013350C" w:rsidRPr="0013350C">
        <w:rPr>
          <w:sz w:val="26"/>
          <w:szCs w:val="26"/>
          <w:lang w:val="es-VE"/>
        </w:rPr>
        <w:t xml:space="preserve"> mil veces se convierte en una verdad.”</w:t>
      </w:r>
      <w:r>
        <w:rPr>
          <w:sz w:val="26"/>
          <w:szCs w:val="26"/>
          <w:lang w:val="es-VE"/>
        </w:rPr>
        <w:t xml:space="preserve"> Por tanto, si la misma ha sido </w:t>
      </w:r>
      <w:r w:rsidR="0013350C" w:rsidRPr="0013350C">
        <w:rPr>
          <w:sz w:val="26"/>
          <w:szCs w:val="26"/>
          <w:lang w:val="es-VE"/>
        </w:rPr>
        <w:t>repetid</w:t>
      </w:r>
      <w:r>
        <w:rPr>
          <w:sz w:val="26"/>
          <w:szCs w:val="26"/>
          <w:lang w:val="es-VE"/>
        </w:rPr>
        <w:t>a</w:t>
      </w:r>
      <w:r w:rsidR="0013350C" w:rsidRPr="0013350C">
        <w:rPr>
          <w:sz w:val="26"/>
          <w:szCs w:val="26"/>
          <w:lang w:val="es-VE"/>
        </w:rPr>
        <w:t xml:space="preserve"> inadecuadamente, </w:t>
      </w:r>
      <w:r w:rsidR="005E19DC">
        <w:rPr>
          <w:sz w:val="26"/>
          <w:szCs w:val="26"/>
          <w:lang w:val="es-VE"/>
        </w:rPr>
        <w:t xml:space="preserve">y si hay evidencia </w:t>
      </w:r>
      <w:r w:rsidR="0013350C" w:rsidRPr="0013350C">
        <w:rPr>
          <w:sz w:val="26"/>
          <w:szCs w:val="26"/>
          <w:lang w:val="es-VE"/>
        </w:rPr>
        <w:t>comunicacional</w:t>
      </w:r>
      <w:r w:rsidR="005E19DC">
        <w:rPr>
          <w:sz w:val="26"/>
          <w:szCs w:val="26"/>
          <w:lang w:val="es-VE"/>
        </w:rPr>
        <w:t xml:space="preserve"> que la desenmascare</w:t>
      </w:r>
      <w:r w:rsidR="0013350C" w:rsidRPr="0013350C">
        <w:rPr>
          <w:sz w:val="26"/>
          <w:szCs w:val="26"/>
          <w:lang w:val="es-VE"/>
        </w:rPr>
        <w:t xml:space="preserve">, </w:t>
      </w:r>
      <w:r w:rsidR="005E19DC" w:rsidRPr="0013350C">
        <w:rPr>
          <w:sz w:val="26"/>
          <w:szCs w:val="26"/>
          <w:lang w:val="es-VE"/>
        </w:rPr>
        <w:t>incluso a pesar de la censura</w:t>
      </w:r>
      <w:r w:rsidR="0010067E">
        <w:rPr>
          <w:sz w:val="26"/>
          <w:szCs w:val="26"/>
          <w:lang w:val="es-VE"/>
        </w:rPr>
        <w:t>, la mentira no la cree nadie</w:t>
      </w:r>
      <w:r w:rsidR="0013350C" w:rsidRPr="0013350C">
        <w:rPr>
          <w:sz w:val="26"/>
          <w:szCs w:val="26"/>
          <w:lang w:val="es-VE"/>
        </w:rPr>
        <w:t>.</w:t>
      </w:r>
    </w:p>
    <w:p w:rsidR="003E16DF" w:rsidRDefault="003E16DF" w:rsidP="00581A2D">
      <w:pPr>
        <w:jc w:val="center"/>
        <w:rPr>
          <w:rFonts w:eastAsia="Times New Roman"/>
          <w:b/>
          <w:color w:val="000000" w:themeColor="text1"/>
          <w:sz w:val="26"/>
          <w:szCs w:val="26"/>
          <w:lang w:val="es-VE"/>
        </w:rPr>
      </w:pPr>
    </w:p>
    <w:p w:rsidR="00581A2D" w:rsidRPr="0013350C" w:rsidRDefault="00581A2D" w:rsidP="00581A2D">
      <w:pPr>
        <w:jc w:val="center"/>
        <w:rPr>
          <w:rFonts w:eastAsia="Times New Roman"/>
          <w:b/>
          <w:color w:val="000000" w:themeColor="text1"/>
          <w:sz w:val="26"/>
          <w:szCs w:val="26"/>
          <w:lang w:val="es-VE"/>
        </w:rPr>
      </w:pPr>
      <w:r w:rsidRPr="0013350C">
        <w:rPr>
          <w:rFonts w:eastAsia="Times New Roman"/>
          <w:b/>
          <w:color w:val="000000" w:themeColor="text1"/>
          <w:sz w:val="26"/>
          <w:szCs w:val="26"/>
          <w:lang w:val="es-VE"/>
        </w:rPr>
        <w:t>V</w:t>
      </w:r>
      <w:r>
        <w:rPr>
          <w:rFonts w:eastAsia="Times New Roman"/>
          <w:b/>
          <w:color w:val="000000" w:themeColor="text1"/>
          <w:sz w:val="26"/>
          <w:szCs w:val="26"/>
          <w:lang w:val="es-VE"/>
        </w:rPr>
        <w:t>II</w:t>
      </w:r>
    </w:p>
    <w:p w:rsidR="00581A2D" w:rsidRDefault="00581A2D" w:rsidP="00581A2D">
      <w:pPr>
        <w:jc w:val="center"/>
        <w:rPr>
          <w:rFonts w:eastAsia="Times New Roman"/>
          <w:b/>
          <w:color w:val="000000" w:themeColor="text1"/>
          <w:sz w:val="26"/>
          <w:szCs w:val="26"/>
          <w:lang w:val="es-VE"/>
        </w:rPr>
      </w:pPr>
      <w:r>
        <w:rPr>
          <w:rFonts w:eastAsia="Times New Roman"/>
          <w:b/>
          <w:color w:val="000000" w:themeColor="text1"/>
          <w:sz w:val="26"/>
          <w:szCs w:val="26"/>
          <w:lang w:val="es-VE"/>
        </w:rPr>
        <w:t>Una mentira que nadie cree:</w:t>
      </w:r>
    </w:p>
    <w:p w:rsidR="00581A2D" w:rsidRPr="0013350C" w:rsidRDefault="0010067E" w:rsidP="00581A2D">
      <w:pPr>
        <w:jc w:val="center"/>
        <w:rPr>
          <w:rFonts w:eastAsia="Times New Roman"/>
          <w:b/>
          <w:color w:val="000000" w:themeColor="text1"/>
          <w:sz w:val="26"/>
          <w:szCs w:val="26"/>
          <w:lang w:val="es-VE"/>
        </w:rPr>
      </w:pPr>
      <w:r>
        <w:rPr>
          <w:rFonts w:eastAsia="Times New Roman"/>
          <w:b/>
          <w:color w:val="000000" w:themeColor="text1"/>
          <w:sz w:val="26"/>
          <w:szCs w:val="26"/>
          <w:lang w:val="es-VE"/>
        </w:rPr>
        <w:t>L</w:t>
      </w:r>
      <w:r w:rsidR="00581A2D">
        <w:rPr>
          <w:rFonts w:eastAsia="Times New Roman"/>
          <w:b/>
          <w:color w:val="000000" w:themeColor="text1"/>
          <w:sz w:val="26"/>
          <w:szCs w:val="26"/>
          <w:lang w:val="es-VE"/>
        </w:rPr>
        <w:t>a Declaración de Lima de 8 de agosto de 2017</w:t>
      </w:r>
    </w:p>
    <w:p w:rsidR="003E16DF" w:rsidRDefault="003E16DF" w:rsidP="003E16DF">
      <w:pPr>
        <w:jc w:val="both"/>
        <w:rPr>
          <w:sz w:val="26"/>
          <w:szCs w:val="26"/>
          <w:lang w:val="es-VE"/>
        </w:rPr>
      </w:pPr>
    </w:p>
    <w:p w:rsidR="0010067E" w:rsidRPr="003E16DF" w:rsidRDefault="005E19DC" w:rsidP="002F3202">
      <w:pPr>
        <w:jc w:val="both"/>
        <w:rPr>
          <w:color w:val="000000"/>
          <w:sz w:val="26"/>
          <w:szCs w:val="26"/>
          <w:lang w:val="es-VE"/>
        </w:rPr>
      </w:pPr>
      <w:r>
        <w:rPr>
          <w:sz w:val="26"/>
          <w:szCs w:val="26"/>
          <w:lang w:val="es-VE"/>
        </w:rPr>
        <w:t>Por ello, l</w:t>
      </w:r>
      <w:r w:rsidR="0010067E">
        <w:rPr>
          <w:sz w:val="26"/>
          <w:szCs w:val="26"/>
          <w:lang w:val="es-VE"/>
        </w:rPr>
        <w:t xml:space="preserve">a más certera evidencia de la Gran mentira </w:t>
      </w:r>
      <w:r>
        <w:rPr>
          <w:sz w:val="26"/>
          <w:szCs w:val="26"/>
          <w:lang w:val="es-VE"/>
        </w:rPr>
        <w:t xml:space="preserve">que se pretende vender </w:t>
      </w:r>
      <w:r w:rsidR="0010067E">
        <w:rPr>
          <w:sz w:val="26"/>
          <w:szCs w:val="26"/>
          <w:lang w:val="es-VE"/>
        </w:rPr>
        <w:t xml:space="preserve">de que la fraudulenta Asamblea Nacional Constituyente </w:t>
      </w:r>
      <w:r w:rsidR="003E16DF">
        <w:rPr>
          <w:sz w:val="26"/>
          <w:szCs w:val="26"/>
          <w:lang w:val="es-VE"/>
        </w:rPr>
        <w:t xml:space="preserve">instalada en Venezuela el 4 de agosto de 2017 </w:t>
      </w:r>
      <w:r w:rsidR="0010067E">
        <w:rPr>
          <w:sz w:val="26"/>
          <w:szCs w:val="26"/>
          <w:lang w:val="es-VE"/>
        </w:rPr>
        <w:t xml:space="preserve">haya podido </w:t>
      </w:r>
      <w:r w:rsidR="003E16DF">
        <w:rPr>
          <w:sz w:val="26"/>
          <w:szCs w:val="26"/>
          <w:lang w:val="es-VE"/>
        </w:rPr>
        <w:t>haber sido</w:t>
      </w:r>
      <w:r w:rsidR="0010067E">
        <w:rPr>
          <w:sz w:val="26"/>
          <w:szCs w:val="26"/>
          <w:lang w:val="es-VE"/>
        </w:rPr>
        <w:t xml:space="preserve"> electa constitucionalmente, con supuesto respaldo popular, y pueda legítimamente actuar como “soberana” o como “depositaria de un poder originario,” ha sido</w:t>
      </w:r>
      <w:r w:rsidR="002F3202">
        <w:rPr>
          <w:sz w:val="26"/>
          <w:szCs w:val="26"/>
          <w:lang w:val="es-VE"/>
        </w:rPr>
        <w:t xml:space="preserve">, </w:t>
      </w:r>
      <w:r w:rsidR="002F3202" w:rsidRPr="002F3202">
        <w:rPr>
          <w:sz w:val="26"/>
          <w:szCs w:val="26"/>
          <w:lang w:val="es-VE"/>
        </w:rPr>
        <w:t xml:space="preserve">no sólo el </w:t>
      </w:r>
      <w:r w:rsidR="002F3202" w:rsidRPr="002F3202">
        <w:rPr>
          <w:i/>
          <w:sz w:val="26"/>
          <w:szCs w:val="26"/>
          <w:lang w:val="es-VE"/>
        </w:rPr>
        <w:t xml:space="preserve">Acuerdo </w:t>
      </w:r>
      <w:r w:rsidR="002F3202" w:rsidRPr="002F3202">
        <w:rPr>
          <w:sz w:val="26"/>
          <w:szCs w:val="26"/>
          <w:lang w:val="es-VE"/>
        </w:rPr>
        <w:t>adoptado por la Asamblea Nacional el 7 de agosto de 2017 de “</w:t>
      </w:r>
      <w:r w:rsidR="002F3202" w:rsidRPr="002F3202">
        <w:rPr>
          <w:rStyle w:val="Strong"/>
          <w:b w:val="0"/>
          <w:sz w:val="26"/>
          <w:szCs w:val="26"/>
          <w:lang w:val="es-VE"/>
        </w:rPr>
        <w:t>reafirmación de la vigencia de la Constitución</w:t>
      </w:r>
      <w:r w:rsidR="002F3202">
        <w:rPr>
          <w:rStyle w:val="Strong"/>
          <w:b w:val="0"/>
          <w:sz w:val="26"/>
          <w:szCs w:val="26"/>
          <w:lang w:val="es-VE"/>
        </w:rPr>
        <w:t xml:space="preserve"> y</w:t>
      </w:r>
      <w:r w:rsidR="002F3202" w:rsidRPr="002F3202">
        <w:rPr>
          <w:rStyle w:val="Strong"/>
          <w:b w:val="0"/>
          <w:sz w:val="26"/>
          <w:szCs w:val="26"/>
          <w:lang w:val="es-VE"/>
        </w:rPr>
        <w:t xml:space="preserve"> de desconocimiento de los actos contrarios al orden constitucional y democrático y a los derechos humanos emanados de la fraudulenta Asamblea Nacional Constituyente</w:t>
      </w:r>
      <w:r w:rsidR="002F3202">
        <w:rPr>
          <w:rStyle w:val="Strong"/>
          <w:b w:val="0"/>
          <w:sz w:val="26"/>
          <w:szCs w:val="26"/>
          <w:lang w:val="es-VE"/>
        </w:rPr>
        <w:t>,” sino</w:t>
      </w:r>
      <w:r w:rsidR="002F3202" w:rsidRPr="002F3202">
        <w:rPr>
          <w:sz w:val="26"/>
          <w:szCs w:val="26"/>
          <w:lang w:val="es-VE"/>
        </w:rPr>
        <w:t xml:space="preserve"> </w:t>
      </w:r>
      <w:r w:rsidR="002F3202">
        <w:rPr>
          <w:sz w:val="26"/>
          <w:szCs w:val="26"/>
          <w:lang w:val="es-VE"/>
        </w:rPr>
        <w:t xml:space="preserve">la muy importante </w:t>
      </w:r>
      <w:r w:rsidR="003E16DF">
        <w:rPr>
          <w:sz w:val="26"/>
          <w:szCs w:val="26"/>
          <w:lang w:val="es-VE"/>
        </w:rPr>
        <w:t>“</w:t>
      </w:r>
      <w:r w:rsidR="0010067E" w:rsidRPr="005E19DC">
        <w:rPr>
          <w:b/>
          <w:sz w:val="26"/>
          <w:szCs w:val="26"/>
          <w:lang w:val="es-VE"/>
        </w:rPr>
        <w:t>Declaración de Lima</w:t>
      </w:r>
      <w:r w:rsidR="003E16DF">
        <w:rPr>
          <w:sz w:val="26"/>
          <w:szCs w:val="26"/>
          <w:lang w:val="es-VE"/>
        </w:rPr>
        <w:t>”</w:t>
      </w:r>
      <w:r w:rsidR="0010067E">
        <w:rPr>
          <w:sz w:val="26"/>
          <w:szCs w:val="26"/>
          <w:lang w:val="es-VE"/>
        </w:rPr>
        <w:t xml:space="preserve"> sobre la situación de Venezuela </w:t>
      </w:r>
      <w:r w:rsidR="002F3202">
        <w:rPr>
          <w:sz w:val="26"/>
          <w:szCs w:val="26"/>
          <w:lang w:val="es-VE"/>
        </w:rPr>
        <w:t xml:space="preserve">adoptada por los </w:t>
      </w:r>
      <w:r w:rsidR="0010067E">
        <w:rPr>
          <w:sz w:val="26"/>
          <w:szCs w:val="26"/>
          <w:lang w:val="es-VE"/>
        </w:rPr>
        <w:t xml:space="preserve">Cancilleres y Representantes de </w:t>
      </w:r>
      <w:r w:rsidR="0010067E" w:rsidRPr="005E19DC">
        <w:rPr>
          <w:b/>
          <w:sz w:val="26"/>
          <w:szCs w:val="26"/>
          <w:lang w:val="es-VE"/>
        </w:rPr>
        <w:t xml:space="preserve">Argentina, Brasil, Canadá, Chile, Colombia, Costa Rica, Guatemala, Honduras, Jamaica, México, Panamá, Paraguay </w:t>
      </w:r>
      <w:r>
        <w:rPr>
          <w:b/>
          <w:sz w:val="26"/>
          <w:szCs w:val="26"/>
          <w:lang w:val="es-VE"/>
        </w:rPr>
        <w:t>y</w:t>
      </w:r>
      <w:r w:rsidR="0010067E" w:rsidRPr="005E19DC">
        <w:rPr>
          <w:b/>
          <w:sz w:val="26"/>
          <w:szCs w:val="26"/>
          <w:lang w:val="es-VE"/>
        </w:rPr>
        <w:t xml:space="preserve"> Perú</w:t>
      </w:r>
      <w:r w:rsidR="002F3202">
        <w:rPr>
          <w:sz w:val="26"/>
          <w:szCs w:val="26"/>
          <w:lang w:val="es-VE"/>
        </w:rPr>
        <w:t xml:space="preserve"> (Véase en </w:t>
      </w:r>
      <w:hyperlink r:id="rId9" w:history="1">
        <w:r w:rsidR="002F3202" w:rsidRPr="002F3202">
          <w:rPr>
            <w:rStyle w:val="Hyperlink"/>
            <w:color w:val="000000" w:themeColor="text1"/>
            <w:sz w:val="26"/>
            <w:szCs w:val="26"/>
            <w:lang w:val="es-VE"/>
          </w:rPr>
          <w:t>http://www.infobae.com/america/venezuela/2017/08/08/los-cancilleres-de-17-paises-de-america-condenaron-la-ruptura-del-orden-democratico-en-venezuela/</w:t>
        </w:r>
      </w:hyperlink>
      <w:r w:rsidR="002F3202">
        <w:rPr>
          <w:sz w:val="26"/>
          <w:szCs w:val="26"/>
          <w:lang w:val="es-VE"/>
        </w:rPr>
        <w:t>)</w:t>
      </w:r>
      <w:r w:rsidR="003E16DF">
        <w:rPr>
          <w:sz w:val="26"/>
          <w:szCs w:val="26"/>
          <w:lang w:val="es-VE"/>
        </w:rPr>
        <w:t xml:space="preserve">, y en la cual han declarado, </w:t>
      </w:r>
      <w:r w:rsidR="003E16DF" w:rsidRPr="005E19DC">
        <w:rPr>
          <w:b/>
          <w:sz w:val="26"/>
          <w:szCs w:val="26"/>
          <w:lang w:val="es-VE"/>
        </w:rPr>
        <w:t xml:space="preserve">como </w:t>
      </w:r>
      <w:proofErr w:type="spellStart"/>
      <w:r w:rsidR="003E16DF" w:rsidRPr="005E19DC">
        <w:rPr>
          <w:b/>
          <w:sz w:val="26"/>
          <w:szCs w:val="26"/>
          <w:lang w:val="es-VE"/>
        </w:rPr>
        <w:t>mentis</w:t>
      </w:r>
      <w:proofErr w:type="spellEnd"/>
      <w:r w:rsidR="003E16DF" w:rsidRPr="005E19DC">
        <w:rPr>
          <w:b/>
          <w:sz w:val="26"/>
          <w:szCs w:val="26"/>
          <w:lang w:val="es-VE"/>
        </w:rPr>
        <w:t xml:space="preserve"> continental a tod</w:t>
      </w:r>
      <w:r w:rsidR="002F3202" w:rsidRPr="005E19DC">
        <w:rPr>
          <w:b/>
          <w:sz w:val="26"/>
          <w:szCs w:val="26"/>
          <w:lang w:val="es-VE"/>
        </w:rPr>
        <w:t>as las mentiras</w:t>
      </w:r>
      <w:r w:rsidR="00B650D6" w:rsidRPr="005E19DC">
        <w:rPr>
          <w:b/>
          <w:sz w:val="26"/>
          <w:szCs w:val="26"/>
          <w:lang w:val="es-VE"/>
        </w:rPr>
        <w:t xml:space="preserve"> que se pretenden difundir mediante medios de comunicación controlados</w:t>
      </w:r>
      <w:r w:rsidR="003E16DF">
        <w:rPr>
          <w:sz w:val="26"/>
          <w:szCs w:val="26"/>
          <w:lang w:val="es-VE"/>
        </w:rPr>
        <w:t>, nada más ni nada menos, que:</w:t>
      </w:r>
    </w:p>
    <w:p w:rsidR="003E16DF" w:rsidRDefault="003E16DF" w:rsidP="003E16DF">
      <w:pPr>
        <w:pStyle w:val="ListParagraph"/>
        <w:spacing w:after="0"/>
        <w:ind w:left="360" w:firstLine="360"/>
        <w:jc w:val="both"/>
        <w:rPr>
          <w:color w:val="000000"/>
          <w:sz w:val="26"/>
          <w:szCs w:val="26"/>
          <w:lang w:val="es-VE"/>
        </w:rPr>
      </w:pPr>
      <w:r>
        <w:rPr>
          <w:color w:val="000000"/>
          <w:sz w:val="26"/>
          <w:szCs w:val="26"/>
          <w:lang w:val="es-VE"/>
        </w:rPr>
        <w:t xml:space="preserve">1.  </w:t>
      </w:r>
      <w:r w:rsidR="0010067E" w:rsidRPr="0010067E">
        <w:rPr>
          <w:color w:val="000000"/>
          <w:sz w:val="26"/>
          <w:szCs w:val="26"/>
          <w:lang w:val="es-VE"/>
        </w:rPr>
        <w:t xml:space="preserve">Su condena a la </w:t>
      </w:r>
      <w:r w:rsidR="0010067E" w:rsidRPr="003E16DF">
        <w:rPr>
          <w:b/>
          <w:color w:val="000000"/>
          <w:sz w:val="26"/>
          <w:szCs w:val="26"/>
          <w:lang w:val="es-VE"/>
        </w:rPr>
        <w:t>ruptura del orden democrático</w:t>
      </w:r>
      <w:r w:rsidR="0010067E" w:rsidRPr="0010067E">
        <w:rPr>
          <w:color w:val="000000"/>
          <w:sz w:val="26"/>
          <w:szCs w:val="26"/>
          <w:lang w:val="es-VE"/>
        </w:rPr>
        <w:t xml:space="preserve"> en Venezuela.</w:t>
      </w:r>
      <w:r>
        <w:rPr>
          <w:color w:val="000000"/>
          <w:sz w:val="26"/>
          <w:szCs w:val="26"/>
          <w:lang w:val="es-VE"/>
        </w:rPr>
        <w:t xml:space="preserve"> </w:t>
      </w:r>
    </w:p>
    <w:p w:rsidR="003E16DF" w:rsidRDefault="003E16DF" w:rsidP="003E16DF">
      <w:pPr>
        <w:pStyle w:val="ListParagraph"/>
        <w:spacing w:after="0"/>
        <w:ind w:left="1134" w:hanging="414"/>
        <w:jc w:val="both"/>
        <w:rPr>
          <w:color w:val="000000"/>
          <w:sz w:val="26"/>
          <w:szCs w:val="26"/>
          <w:lang w:val="es-VE"/>
        </w:rPr>
      </w:pPr>
      <w:r>
        <w:rPr>
          <w:color w:val="000000"/>
          <w:sz w:val="26"/>
          <w:szCs w:val="26"/>
          <w:lang w:val="es-VE"/>
        </w:rPr>
        <w:t xml:space="preserve">2.  </w:t>
      </w:r>
      <w:r w:rsidR="0010067E" w:rsidRPr="0010067E">
        <w:rPr>
          <w:color w:val="000000"/>
          <w:sz w:val="26"/>
          <w:szCs w:val="26"/>
          <w:lang w:val="es-VE"/>
        </w:rPr>
        <w:t xml:space="preserve">Su decisión de </w:t>
      </w:r>
      <w:r w:rsidR="0010067E" w:rsidRPr="003E16DF">
        <w:rPr>
          <w:b/>
          <w:color w:val="000000"/>
          <w:sz w:val="26"/>
          <w:szCs w:val="26"/>
          <w:lang w:val="es-VE"/>
        </w:rPr>
        <w:t>no reconocer a la Asamblea Nacional Constituyente, ni los actos que emanen de ella, por su carácter ilegítimo</w:t>
      </w:r>
      <w:r w:rsidR="0010067E" w:rsidRPr="0010067E">
        <w:rPr>
          <w:color w:val="000000"/>
          <w:sz w:val="26"/>
          <w:szCs w:val="26"/>
          <w:lang w:val="es-VE"/>
        </w:rPr>
        <w:t>.</w:t>
      </w:r>
    </w:p>
    <w:p w:rsidR="003E16DF" w:rsidRDefault="003E16DF" w:rsidP="003E16DF">
      <w:pPr>
        <w:pStyle w:val="ListParagraph"/>
        <w:tabs>
          <w:tab w:val="left" w:pos="1134"/>
        </w:tabs>
        <w:spacing w:after="0"/>
        <w:ind w:left="1134" w:hanging="414"/>
        <w:jc w:val="both"/>
        <w:rPr>
          <w:color w:val="000000"/>
          <w:sz w:val="26"/>
          <w:szCs w:val="26"/>
          <w:lang w:val="es-VE"/>
        </w:rPr>
      </w:pPr>
      <w:r>
        <w:rPr>
          <w:color w:val="000000"/>
          <w:sz w:val="26"/>
          <w:szCs w:val="26"/>
          <w:lang w:val="es-VE"/>
        </w:rPr>
        <w:lastRenderedPageBreak/>
        <w:t xml:space="preserve">3. </w:t>
      </w:r>
      <w:r w:rsidR="0010067E" w:rsidRPr="0010067E">
        <w:rPr>
          <w:color w:val="000000"/>
          <w:sz w:val="26"/>
          <w:szCs w:val="26"/>
          <w:lang w:val="es-VE"/>
        </w:rPr>
        <w:t xml:space="preserve">Su </w:t>
      </w:r>
      <w:r w:rsidR="0010067E" w:rsidRPr="003E16DF">
        <w:rPr>
          <w:b/>
          <w:color w:val="000000"/>
          <w:sz w:val="26"/>
          <w:szCs w:val="26"/>
          <w:lang w:val="es-VE"/>
        </w:rPr>
        <w:t>pleno respaldo y solidaridad con la Asamblea Nacional, democráticamente electa</w:t>
      </w:r>
      <w:r w:rsidR="0010067E" w:rsidRPr="0010067E">
        <w:rPr>
          <w:color w:val="000000"/>
          <w:sz w:val="26"/>
          <w:szCs w:val="26"/>
          <w:lang w:val="es-VE"/>
        </w:rPr>
        <w:t>.</w:t>
      </w:r>
    </w:p>
    <w:p w:rsidR="0010067E" w:rsidRPr="0010067E" w:rsidRDefault="003E16DF" w:rsidP="003E16DF">
      <w:pPr>
        <w:pStyle w:val="ListParagraph"/>
        <w:tabs>
          <w:tab w:val="left" w:pos="1134"/>
        </w:tabs>
        <w:spacing w:after="0"/>
        <w:ind w:left="1134" w:hanging="425"/>
        <w:jc w:val="both"/>
        <w:rPr>
          <w:color w:val="000000"/>
          <w:sz w:val="26"/>
          <w:szCs w:val="26"/>
          <w:lang w:val="es-VE"/>
        </w:rPr>
      </w:pPr>
      <w:r>
        <w:rPr>
          <w:color w:val="000000"/>
          <w:sz w:val="26"/>
          <w:szCs w:val="26"/>
          <w:lang w:val="es-VE"/>
        </w:rPr>
        <w:t xml:space="preserve">4.  </w:t>
      </w:r>
      <w:r w:rsidR="0010067E" w:rsidRPr="0010067E">
        <w:rPr>
          <w:color w:val="000000"/>
          <w:sz w:val="26"/>
          <w:szCs w:val="26"/>
          <w:lang w:val="es-VE"/>
        </w:rPr>
        <w:t xml:space="preserve">Los actos jurídicos que conforme a la Constitución requieran autorización de la Asamblea Nacional, </w:t>
      </w:r>
      <w:r w:rsidR="0010067E" w:rsidRPr="003E16DF">
        <w:rPr>
          <w:b/>
          <w:color w:val="000000"/>
          <w:sz w:val="26"/>
          <w:szCs w:val="26"/>
          <w:lang w:val="es-VE"/>
        </w:rPr>
        <w:t>sólo serán reconocidos cuando dicha Asamblea los haya aprobado</w:t>
      </w:r>
      <w:r w:rsidR="0010067E" w:rsidRPr="0010067E">
        <w:rPr>
          <w:color w:val="000000"/>
          <w:sz w:val="26"/>
          <w:szCs w:val="26"/>
          <w:lang w:val="es-VE"/>
        </w:rPr>
        <w:t>.</w:t>
      </w:r>
    </w:p>
    <w:p w:rsidR="003E16DF" w:rsidRDefault="003E16DF" w:rsidP="0013350C">
      <w:pPr>
        <w:jc w:val="right"/>
        <w:rPr>
          <w:sz w:val="26"/>
          <w:szCs w:val="26"/>
          <w:lang w:val="es-VE"/>
        </w:rPr>
      </w:pPr>
    </w:p>
    <w:p w:rsidR="0013350C" w:rsidRPr="0013350C" w:rsidRDefault="0013350C" w:rsidP="0013350C">
      <w:pPr>
        <w:jc w:val="right"/>
        <w:rPr>
          <w:sz w:val="26"/>
          <w:szCs w:val="26"/>
          <w:lang w:val="es-VE"/>
        </w:rPr>
      </w:pPr>
      <w:r w:rsidRPr="0013350C">
        <w:rPr>
          <w:sz w:val="26"/>
          <w:szCs w:val="26"/>
          <w:lang w:val="es-VE"/>
        </w:rPr>
        <w:t xml:space="preserve">New York, 8 de agosto de 2017 </w:t>
      </w:r>
    </w:p>
    <w:p w:rsidR="00371E50" w:rsidRPr="0013350C" w:rsidRDefault="00371E50" w:rsidP="00371E50">
      <w:pPr>
        <w:ind w:firstLine="0"/>
        <w:rPr>
          <w:color w:val="000000" w:themeColor="text1"/>
          <w:sz w:val="26"/>
          <w:szCs w:val="26"/>
          <w:lang w:val="es-VE"/>
        </w:rPr>
      </w:pPr>
      <w:bookmarkStart w:id="0" w:name="_GoBack"/>
      <w:bookmarkEnd w:id="0"/>
    </w:p>
    <w:sectPr w:rsidR="00371E50" w:rsidRPr="0013350C" w:rsidSect="00720407">
      <w:headerReference w:type="default" r:id="rId10"/>
      <w:footerReference w:type="default" r:id="rId11"/>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2A" w:rsidRDefault="00863A2A" w:rsidP="006463A1">
      <w:pPr>
        <w:spacing w:after="0"/>
      </w:pPr>
      <w:r>
        <w:separator/>
      </w:r>
    </w:p>
  </w:endnote>
  <w:endnote w:type="continuationSeparator" w:id="0">
    <w:p w:rsidR="00863A2A" w:rsidRDefault="00863A2A" w:rsidP="00646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68992"/>
      <w:docPartObj>
        <w:docPartGallery w:val="Page Numbers (Bottom of Page)"/>
        <w:docPartUnique/>
      </w:docPartObj>
    </w:sdtPr>
    <w:sdtEndPr>
      <w:rPr>
        <w:noProof/>
      </w:rPr>
    </w:sdtEndPr>
    <w:sdtContent>
      <w:p w:rsidR="0013350C" w:rsidRDefault="0013350C">
        <w:pPr>
          <w:pStyle w:val="Footer"/>
          <w:jc w:val="right"/>
        </w:pPr>
        <w:r>
          <w:fldChar w:fldCharType="begin"/>
        </w:r>
        <w:r>
          <w:instrText xml:space="preserve"> PAGE   \* MERGEFORMAT </w:instrText>
        </w:r>
        <w:r>
          <w:fldChar w:fldCharType="separate"/>
        </w:r>
        <w:r w:rsidR="002603D1">
          <w:rPr>
            <w:noProof/>
          </w:rPr>
          <w:t>5</w:t>
        </w:r>
        <w:r>
          <w:rPr>
            <w:noProof/>
          </w:rPr>
          <w:fldChar w:fldCharType="end"/>
        </w:r>
      </w:p>
    </w:sdtContent>
  </w:sdt>
  <w:p w:rsidR="0013350C" w:rsidRDefault="00133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2A" w:rsidRDefault="00863A2A" w:rsidP="006463A1">
      <w:pPr>
        <w:spacing w:after="0"/>
      </w:pPr>
      <w:r>
        <w:separator/>
      </w:r>
    </w:p>
  </w:footnote>
  <w:footnote w:type="continuationSeparator" w:id="0">
    <w:p w:rsidR="00863A2A" w:rsidRDefault="00863A2A" w:rsidP="006463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0C" w:rsidRDefault="0013350C" w:rsidP="0013350C">
    <w:pPr>
      <w:pStyle w:val="Header"/>
      <w:jc w:val="right"/>
      <w:rPr>
        <w:sz w:val="20"/>
        <w:lang w:val="es-VE"/>
      </w:rPr>
    </w:pPr>
    <w:r>
      <w:rPr>
        <w:sz w:val="20"/>
        <w:lang w:val="es-VE"/>
      </w:rPr>
      <w:t>Allan R. Brewer-Carías</w:t>
    </w:r>
  </w:p>
  <w:p w:rsidR="0013350C" w:rsidRDefault="0013350C" w:rsidP="0013350C">
    <w:pPr>
      <w:pStyle w:val="Header"/>
      <w:jc w:val="right"/>
      <w:rPr>
        <w:sz w:val="20"/>
        <w:lang w:val="es-VE"/>
      </w:rPr>
    </w:pPr>
    <w:r>
      <w:rPr>
        <w:sz w:val="20"/>
        <w:lang w:val="es-VE"/>
      </w:rPr>
      <w:t>La Gran menti</w:t>
    </w:r>
    <w:r w:rsidR="002603D1">
      <w:rPr>
        <w:sz w:val="20"/>
        <w:lang w:val="es-VE"/>
      </w:rPr>
      <w:t>r</w:t>
    </w:r>
    <w:r>
      <w:rPr>
        <w:sz w:val="20"/>
        <w:lang w:val="es-VE"/>
      </w:rPr>
      <w:t xml:space="preserve">a: la ANC ni es soberana ni es depositaria del poder originario </w:t>
    </w:r>
  </w:p>
  <w:p w:rsidR="0013350C" w:rsidRPr="0013350C" w:rsidRDefault="0013350C" w:rsidP="0013350C">
    <w:pPr>
      <w:pStyle w:val="Header"/>
      <w:jc w:val="right"/>
      <w:rPr>
        <w:sz w:val="20"/>
        <w:lang w:val="es-V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56CD7"/>
    <w:multiLevelType w:val="hybridMultilevel"/>
    <w:tmpl w:val="BC4C605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nsid w:val="60A03831"/>
    <w:multiLevelType w:val="hybridMultilevel"/>
    <w:tmpl w:val="4790EE4E"/>
    <w:lvl w:ilvl="0" w:tplc="252C7F4E">
      <w:start w:val="1"/>
      <w:numFmt w:val="decimal"/>
      <w:lvlText w:val="%1."/>
      <w:lvlJc w:val="left"/>
      <w:pPr>
        <w:ind w:left="720" w:hanging="360"/>
      </w:pPr>
      <w:rPr>
        <w:rFonts w:ascii="Times New Roman" w:eastAsiaTheme="minorHAnsi"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50"/>
    <w:rsid w:val="000008D7"/>
    <w:rsid w:val="00000D92"/>
    <w:rsid w:val="00001316"/>
    <w:rsid w:val="00001D5E"/>
    <w:rsid w:val="00001E91"/>
    <w:rsid w:val="000020D5"/>
    <w:rsid w:val="0000244F"/>
    <w:rsid w:val="00002B1E"/>
    <w:rsid w:val="00002E51"/>
    <w:rsid w:val="00003C8B"/>
    <w:rsid w:val="00003D45"/>
    <w:rsid w:val="0000421B"/>
    <w:rsid w:val="000044F9"/>
    <w:rsid w:val="0000489B"/>
    <w:rsid w:val="00004935"/>
    <w:rsid w:val="00004A4C"/>
    <w:rsid w:val="00004AFD"/>
    <w:rsid w:val="000051A7"/>
    <w:rsid w:val="00005604"/>
    <w:rsid w:val="0000584B"/>
    <w:rsid w:val="00005C20"/>
    <w:rsid w:val="00005D60"/>
    <w:rsid w:val="000064B5"/>
    <w:rsid w:val="0000754F"/>
    <w:rsid w:val="0000765B"/>
    <w:rsid w:val="00010056"/>
    <w:rsid w:val="000104D9"/>
    <w:rsid w:val="0001063F"/>
    <w:rsid w:val="00011B70"/>
    <w:rsid w:val="0001272A"/>
    <w:rsid w:val="00012E61"/>
    <w:rsid w:val="0001322C"/>
    <w:rsid w:val="00014534"/>
    <w:rsid w:val="000148BB"/>
    <w:rsid w:val="000151D0"/>
    <w:rsid w:val="00015A83"/>
    <w:rsid w:val="000169E7"/>
    <w:rsid w:val="00017DA1"/>
    <w:rsid w:val="00017E2A"/>
    <w:rsid w:val="00020576"/>
    <w:rsid w:val="00021F33"/>
    <w:rsid w:val="000226DB"/>
    <w:rsid w:val="00022792"/>
    <w:rsid w:val="00022961"/>
    <w:rsid w:val="00022CA3"/>
    <w:rsid w:val="00022D93"/>
    <w:rsid w:val="00023F9D"/>
    <w:rsid w:val="00024631"/>
    <w:rsid w:val="00024A0C"/>
    <w:rsid w:val="000257B1"/>
    <w:rsid w:val="00025C08"/>
    <w:rsid w:val="0002612E"/>
    <w:rsid w:val="0002641C"/>
    <w:rsid w:val="000266E3"/>
    <w:rsid w:val="000267BA"/>
    <w:rsid w:val="00026C6F"/>
    <w:rsid w:val="00026E27"/>
    <w:rsid w:val="00026E55"/>
    <w:rsid w:val="000275FD"/>
    <w:rsid w:val="00027B75"/>
    <w:rsid w:val="0003041D"/>
    <w:rsid w:val="0003086D"/>
    <w:rsid w:val="00030FF5"/>
    <w:rsid w:val="000310A0"/>
    <w:rsid w:val="000319A1"/>
    <w:rsid w:val="00031EDA"/>
    <w:rsid w:val="000320B9"/>
    <w:rsid w:val="0003294C"/>
    <w:rsid w:val="000335FA"/>
    <w:rsid w:val="00033B03"/>
    <w:rsid w:val="000340ED"/>
    <w:rsid w:val="00034D56"/>
    <w:rsid w:val="00036278"/>
    <w:rsid w:val="000367D8"/>
    <w:rsid w:val="000370A5"/>
    <w:rsid w:val="00037A67"/>
    <w:rsid w:val="00040C3D"/>
    <w:rsid w:val="000410AB"/>
    <w:rsid w:val="00041FF8"/>
    <w:rsid w:val="00042E26"/>
    <w:rsid w:val="00043188"/>
    <w:rsid w:val="000435E3"/>
    <w:rsid w:val="00043B2C"/>
    <w:rsid w:val="00043C90"/>
    <w:rsid w:val="0004505C"/>
    <w:rsid w:val="00045E44"/>
    <w:rsid w:val="00046393"/>
    <w:rsid w:val="00046D8C"/>
    <w:rsid w:val="00050691"/>
    <w:rsid w:val="000507C4"/>
    <w:rsid w:val="00050AAD"/>
    <w:rsid w:val="00051302"/>
    <w:rsid w:val="00051433"/>
    <w:rsid w:val="00051802"/>
    <w:rsid w:val="00051C8C"/>
    <w:rsid w:val="00051E1A"/>
    <w:rsid w:val="00052087"/>
    <w:rsid w:val="00052436"/>
    <w:rsid w:val="000526A4"/>
    <w:rsid w:val="00053142"/>
    <w:rsid w:val="000532D6"/>
    <w:rsid w:val="000543A9"/>
    <w:rsid w:val="000544AC"/>
    <w:rsid w:val="00054DCF"/>
    <w:rsid w:val="00055024"/>
    <w:rsid w:val="000550B3"/>
    <w:rsid w:val="000559DE"/>
    <w:rsid w:val="00055C2C"/>
    <w:rsid w:val="00055D3F"/>
    <w:rsid w:val="00055EF1"/>
    <w:rsid w:val="0005630E"/>
    <w:rsid w:val="000569E3"/>
    <w:rsid w:val="00056FD0"/>
    <w:rsid w:val="00057522"/>
    <w:rsid w:val="0005773E"/>
    <w:rsid w:val="00060295"/>
    <w:rsid w:val="0006051D"/>
    <w:rsid w:val="00060702"/>
    <w:rsid w:val="00060B07"/>
    <w:rsid w:val="00060F2F"/>
    <w:rsid w:val="000612A3"/>
    <w:rsid w:val="00062AAF"/>
    <w:rsid w:val="00063A46"/>
    <w:rsid w:val="000646C0"/>
    <w:rsid w:val="00064A48"/>
    <w:rsid w:val="00065391"/>
    <w:rsid w:val="0006541A"/>
    <w:rsid w:val="0006552F"/>
    <w:rsid w:val="000655CD"/>
    <w:rsid w:val="00065824"/>
    <w:rsid w:val="0006605A"/>
    <w:rsid w:val="00066231"/>
    <w:rsid w:val="00066E4D"/>
    <w:rsid w:val="00070C54"/>
    <w:rsid w:val="00070E15"/>
    <w:rsid w:val="00071E1C"/>
    <w:rsid w:val="00072237"/>
    <w:rsid w:val="000724B7"/>
    <w:rsid w:val="00072A69"/>
    <w:rsid w:val="00073D44"/>
    <w:rsid w:val="00073DC6"/>
    <w:rsid w:val="00074D59"/>
    <w:rsid w:val="00075640"/>
    <w:rsid w:val="000756E1"/>
    <w:rsid w:val="00075702"/>
    <w:rsid w:val="00075F5D"/>
    <w:rsid w:val="00076015"/>
    <w:rsid w:val="00076E11"/>
    <w:rsid w:val="00076EF6"/>
    <w:rsid w:val="000776BF"/>
    <w:rsid w:val="000776CC"/>
    <w:rsid w:val="000777CA"/>
    <w:rsid w:val="00077BC0"/>
    <w:rsid w:val="000807F6"/>
    <w:rsid w:val="000815B1"/>
    <w:rsid w:val="00081A74"/>
    <w:rsid w:val="000823B5"/>
    <w:rsid w:val="00082414"/>
    <w:rsid w:val="000829B5"/>
    <w:rsid w:val="00082D42"/>
    <w:rsid w:val="00082E1C"/>
    <w:rsid w:val="00083221"/>
    <w:rsid w:val="000834FF"/>
    <w:rsid w:val="00083686"/>
    <w:rsid w:val="000837E3"/>
    <w:rsid w:val="00083E56"/>
    <w:rsid w:val="00084243"/>
    <w:rsid w:val="0008471D"/>
    <w:rsid w:val="000856DC"/>
    <w:rsid w:val="00085839"/>
    <w:rsid w:val="000858CE"/>
    <w:rsid w:val="00086720"/>
    <w:rsid w:val="00086729"/>
    <w:rsid w:val="00086E97"/>
    <w:rsid w:val="00087502"/>
    <w:rsid w:val="00090221"/>
    <w:rsid w:val="0009093B"/>
    <w:rsid w:val="000922C1"/>
    <w:rsid w:val="00092479"/>
    <w:rsid w:val="00092560"/>
    <w:rsid w:val="00092797"/>
    <w:rsid w:val="000927BE"/>
    <w:rsid w:val="00092ADB"/>
    <w:rsid w:val="00092B53"/>
    <w:rsid w:val="00093010"/>
    <w:rsid w:val="000932EB"/>
    <w:rsid w:val="000936D0"/>
    <w:rsid w:val="00093949"/>
    <w:rsid w:val="00093E21"/>
    <w:rsid w:val="00094157"/>
    <w:rsid w:val="0009504B"/>
    <w:rsid w:val="0009513A"/>
    <w:rsid w:val="00096114"/>
    <w:rsid w:val="00096712"/>
    <w:rsid w:val="00096A99"/>
    <w:rsid w:val="00096C6D"/>
    <w:rsid w:val="0009775D"/>
    <w:rsid w:val="000A0326"/>
    <w:rsid w:val="000A09F4"/>
    <w:rsid w:val="000A1B71"/>
    <w:rsid w:val="000A1D11"/>
    <w:rsid w:val="000A2450"/>
    <w:rsid w:val="000A356F"/>
    <w:rsid w:val="000A38DB"/>
    <w:rsid w:val="000A3D52"/>
    <w:rsid w:val="000A3D64"/>
    <w:rsid w:val="000A4660"/>
    <w:rsid w:val="000A4676"/>
    <w:rsid w:val="000A48E6"/>
    <w:rsid w:val="000A4D93"/>
    <w:rsid w:val="000A69B4"/>
    <w:rsid w:val="000A6B1E"/>
    <w:rsid w:val="000A6C6C"/>
    <w:rsid w:val="000A6EBE"/>
    <w:rsid w:val="000A7C83"/>
    <w:rsid w:val="000A7F23"/>
    <w:rsid w:val="000A7FF2"/>
    <w:rsid w:val="000B0260"/>
    <w:rsid w:val="000B047F"/>
    <w:rsid w:val="000B0550"/>
    <w:rsid w:val="000B0588"/>
    <w:rsid w:val="000B0592"/>
    <w:rsid w:val="000B0B09"/>
    <w:rsid w:val="000B0B0F"/>
    <w:rsid w:val="000B137B"/>
    <w:rsid w:val="000B1C18"/>
    <w:rsid w:val="000B321D"/>
    <w:rsid w:val="000B437E"/>
    <w:rsid w:val="000B4501"/>
    <w:rsid w:val="000B49FF"/>
    <w:rsid w:val="000B4B60"/>
    <w:rsid w:val="000B4B61"/>
    <w:rsid w:val="000B4E26"/>
    <w:rsid w:val="000B5C0C"/>
    <w:rsid w:val="000B65CF"/>
    <w:rsid w:val="000B668F"/>
    <w:rsid w:val="000B745D"/>
    <w:rsid w:val="000B75C0"/>
    <w:rsid w:val="000B75D6"/>
    <w:rsid w:val="000C03B3"/>
    <w:rsid w:val="000C0483"/>
    <w:rsid w:val="000C095B"/>
    <w:rsid w:val="000C15D5"/>
    <w:rsid w:val="000C1C87"/>
    <w:rsid w:val="000C1E22"/>
    <w:rsid w:val="000C23CF"/>
    <w:rsid w:val="000C2502"/>
    <w:rsid w:val="000C2599"/>
    <w:rsid w:val="000C25A2"/>
    <w:rsid w:val="000C31DB"/>
    <w:rsid w:val="000C43B8"/>
    <w:rsid w:val="000C4584"/>
    <w:rsid w:val="000C5407"/>
    <w:rsid w:val="000C5AD8"/>
    <w:rsid w:val="000C5B83"/>
    <w:rsid w:val="000C6B87"/>
    <w:rsid w:val="000C70A6"/>
    <w:rsid w:val="000D1EF5"/>
    <w:rsid w:val="000D275C"/>
    <w:rsid w:val="000D2A99"/>
    <w:rsid w:val="000D4119"/>
    <w:rsid w:val="000D4417"/>
    <w:rsid w:val="000D4D5F"/>
    <w:rsid w:val="000D4EDB"/>
    <w:rsid w:val="000D5006"/>
    <w:rsid w:val="000D500F"/>
    <w:rsid w:val="000D653B"/>
    <w:rsid w:val="000D68B1"/>
    <w:rsid w:val="000D69D8"/>
    <w:rsid w:val="000D78BD"/>
    <w:rsid w:val="000D79FB"/>
    <w:rsid w:val="000E03B2"/>
    <w:rsid w:val="000E06D5"/>
    <w:rsid w:val="000E071B"/>
    <w:rsid w:val="000E0ADE"/>
    <w:rsid w:val="000E0CF3"/>
    <w:rsid w:val="000E1214"/>
    <w:rsid w:val="000E213A"/>
    <w:rsid w:val="000E2C7D"/>
    <w:rsid w:val="000E2E5B"/>
    <w:rsid w:val="000E3BED"/>
    <w:rsid w:val="000E42B6"/>
    <w:rsid w:val="000E43A1"/>
    <w:rsid w:val="000E55CB"/>
    <w:rsid w:val="000E56A9"/>
    <w:rsid w:val="000E57B8"/>
    <w:rsid w:val="000E5A2A"/>
    <w:rsid w:val="000E6345"/>
    <w:rsid w:val="000E769B"/>
    <w:rsid w:val="000E7ADE"/>
    <w:rsid w:val="000E7CBE"/>
    <w:rsid w:val="000F01BE"/>
    <w:rsid w:val="000F043A"/>
    <w:rsid w:val="000F056B"/>
    <w:rsid w:val="000F07FF"/>
    <w:rsid w:val="000F130D"/>
    <w:rsid w:val="000F14A0"/>
    <w:rsid w:val="000F1733"/>
    <w:rsid w:val="000F25CA"/>
    <w:rsid w:val="000F27C5"/>
    <w:rsid w:val="000F2AA6"/>
    <w:rsid w:val="000F3FAA"/>
    <w:rsid w:val="000F406F"/>
    <w:rsid w:val="000F4A5E"/>
    <w:rsid w:val="000F52FF"/>
    <w:rsid w:val="000F54ED"/>
    <w:rsid w:val="000F58E1"/>
    <w:rsid w:val="000F5FD4"/>
    <w:rsid w:val="000F65D6"/>
    <w:rsid w:val="000F7033"/>
    <w:rsid w:val="000F746C"/>
    <w:rsid w:val="0010067E"/>
    <w:rsid w:val="001006A2"/>
    <w:rsid w:val="0010092C"/>
    <w:rsid w:val="00100D98"/>
    <w:rsid w:val="00100EBF"/>
    <w:rsid w:val="00100FC4"/>
    <w:rsid w:val="00101AB0"/>
    <w:rsid w:val="00101C3F"/>
    <w:rsid w:val="0010277C"/>
    <w:rsid w:val="001027F9"/>
    <w:rsid w:val="00103125"/>
    <w:rsid w:val="001033C5"/>
    <w:rsid w:val="00104085"/>
    <w:rsid w:val="00104174"/>
    <w:rsid w:val="0010434B"/>
    <w:rsid w:val="00105371"/>
    <w:rsid w:val="001058DB"/>
    <w:rsid w:val="00105D9F"/>
    <w:rsid w:val="00105F31"/>
    <w:rsid w:val="00106526"/>
    <w:rsid w:val="0010677C"/>
    <w:rsid w:val="00106920"/>
    <w:rsid w:val="00107834"/>
    <w:rsid w:val="00107963"/>
    <w:rsid w:val="00107C2E"/>
    <w:rsid w:val="001102A0"/>
    <w:rsid w:val="00110E83"/>
    <w:rsid w:val="00110ED9"/>
    <w:rsid w:val="00111247"/>
    <w:rsid w:val="0011151F"/>
    <w:rsid w:val="00111A3C"/>
    <w:rsid w:val="00111A58"/>
    <w:rsid w:val="00111FB8"/>
    <w:rsid w:val="001129E3"/>
    <w:rsid w:val="00112B17"/>
    <w:rsid w:val="00112C9D"/>
    <w:rsid w:val="00113113"/>
    <w:rsid w:val="00113737"/>
    <w:rsid w:val="00113FC7"/>
    <w:rsid w:val="00114280"/>
    <w:rsid w:val="00114505"/>
    <w:rsid w:val="00114521"/>
    <w:rsid w:val="00115503"/>
    <w:rsid w:val="00115E07"/>
    <w:rsid w:val="001161EE"/>
    <w:rsid w:val="0011649E"/>
    <w:rsid w:val="0011683B"/>
    <w:rsid w:val="001176D4"/>
    <w:rsid w:val="001179BE"/>
    <w:rsid w:val="00117B2A"/>
    <w:rsid w:val="00117F10"/>
    <w:rsid w:val="00120161"/>
    <w:rsid w:val="001201BD"/>
    <w:rsid w:val="001202DA"/>
    <w:rsid w:val="00120455"/>
    <w:rsid w:val="0012063A"/>
    <w:rsid w:val="00120F24"/>
    <w:rsid w:val="00121230"/>
    <w:rsid w:val="0012149B"/>
    <w:rsid w:val="001216BA"/>
    <w:rsid w:val="00122653"/>
    <w:rsid w:val="00123621"/>
    <w:rsid w:val="001238D6"/>
    <w:rsid w:val="00123BCF"/>
    <w:rsid w:val="00123CDB"/>
    <w:rsid w:val="0012402A"/>
    <w:rsid w:val="00124537"/>
    <w:rsid w:val="001246AA"/>
    <w:rsid w:val="001255E8"/>
    <w:rsid w:val="001258A7"/>
    <w:rsid w:val="00125B47"/>
    <w:rsid w:val="001263F6"/>
    <w:rsid w:val="0012689D"/>
    <w:rsid w:val="00126D36"/>
    <w:rsid w:val="001270AE"/>
    <w:rsid w:val="00127D72"/>
    <w:rsid w:val="00127F0C"/>
    <w:rsid w:val="00130621"/>
    <w:rsid w:val="00130D59"/>
    <w:rsid w:val="00131994"/>
    <w:rsid w:val="00132205"/>
    <w:rsid w:val="001323AB"/>
    <w:rsid w:val="00132439"/>
    <w:rsid w:val="00132526"/>
    <w:rsid w:val="0013278A"/>
    <w:rsid w:val="00132798"/>
    <w:rsid w:val="00132DE9"/>
    <w:rsid w:val="0013350C"/>
    <w:rsid w:val="00133770"/>
    <w:rsid w:val="00133C0B"/>
    <w:rsid w:val="00133FC8"/>
    <w:rsid w:val="00134A36"/>
    <w:rsid w:val="00135041"/>
    <w:rsid w:val="0013505F"/>
    <w:rsid w:val="0013574A"/>
    <w:rsid w:val="00135BBA"/>
    <w:rsid w:val="00136456"/>
    <w:rsid w:val="00137250"/>
    <w:rsid w:val="00137456"/>
    <w:rsid w:val="001377EB"/>
    <w:rsid w:val="00137811"/>
    <w:rsid w:val="00137828"/>
    <w:rsid w:val="0014012B"/>
    <w:rsid w:val="0014067A"/>
    <w:rsid w:val="00140AEA"/>
    <w:rsid w:val="00140C0C"/>
    <w:rsid w:val="00140D35"/>
    <w:rsid w:val="00140DBC"/>
    <w:rsid w:val="00140E16"/>
    <w:rsid w:val="001419AB"/>
    <w:rsid w:val="00141F4C"/>
    <w:rsid w:val="00142132"/>
    <w:rsid w:val="00142911"/>
    <w:rsid w:val="00143400"/>
    <w:rsid w:val="0014391A"/>
    <w:rsid w:val="00143B13"/>
    <w:rsid w:val="00144064"/>
    <w:rsid w:val="0014442D"/>
    <w:rsid w:val="001459AD"/>
    <w:rsid w:val="0014618D"/>
    <w:rsid w:val="001463D1"/>
    <w:rsid w:val="00146696"/>
    <w:rsid w:val="00146829"/>
    <w:rsid w:val="0014750D"/>
    <w:rsid w:val="001475F1"/>
    <w:rsid w:val="00147BDA"/>
    <w:rsid w:val="0015018A"/>
    <w:rsid w:val="001502B4"/>
    <w:rsid w:val="00150B6C"/>
    <w:rsid w:val="0015339E"/>
    <w:rsid w:val="001534F5"/>
    <w:rsid w:val="00153B29"/>
    <w:rsid w:val="00153C51"/>
    <w:rsid w:val="00153E0B"/>
    <w:rsid w:val="0015480D"/>
    <w:rsid w:val="00155046"/>
    <w:rsid w:val="001553DA"/>
    <w:rsid w:val="00155FFE"/>
    <w:rsid w:val="00156506"/>
    <w:rsid w:val="00156520"/>
    <w:rsid w:val="00156A67"/>
    <w:rsid w:val="00157E70"/>
    <w:rsid w:val="00160187"/>
    <w:rsid w:val="0016182F"/>
    <w:rsid w:val="0016194F"/>
    <w:rsid w:val="00161F14"/>
    <w:rsid w:val="001624E1"/>
    <w:rsid w:val="00162E25"/>
    <w:rsid w:val="00164435"/>
    <w:rsid w:val="001646E6"/>
    <w:rsid w:val="00164FFF"/>
    <w:rsid w:val="00165038"/>
    <w:rsid w:val="001651D1"/>
    <w:rsid w:val="001654A1"/>
    <w:rsid w:val="001654AC"/>
    <w:rsid w:val="001657F6"/>
    <w:rsid w:val="00165BBD"/>
    <w:rsid w:val="00165D03"/>
    <w:rsid w:val="00165D7A"/>
    <w:rsid w:val="00165DD9"/>
    <w:rsid w:val="00166193"/>
    <w:rsid w:val="0016663D"/>
    <w:rsid w:val="00166D73"/>
    <w:rsid w:val="00167141"/>
    <w:rsid w:val="00167193"/>
    <w:rsid w:val="0016778D"/>
    <w:rsid w:val="00167AAA"/>
    <w:rsid w:val="00167D10"/>
    <w:rsid w:val="00167E9E"/>
    <w:rsid w:val="001705B0"/>
    <w:rsid w:val="00170C1B"/>
    <w:rsid w:val="00170D87"/>
    <w:rsid w:val="00170F91"/>
    <w:rsid w:val="001712ED"/>
    <w:rsid w:val="0017150D"/>
    <w:rsid w:val="001718FE"/>
    <w:rsid w:val="0017394E"/>
    <w:rsid w:val="00173E4F"/>
    <w:rsid w:val="00173E9C"/>
    <w:rsid w:val="00173ED2"/>
    <w:rsid w:val="0017470D"/>
    <w:rsid w:val="001748E7"/>
    <w:rsid w:val="001749E0"/>
    <w:rsid w:val="00174E65"/>
    <w:rsid w:val="0017543E"/>
    <w:rsid w:val="0017594C"/>
    <w:rsid w:val="001759D3"/>
    <w:rsid w:val="00175B21"/>
    <w:rsid w:val="001764DF"/>
    <w:rsid w:val="001767DC"/>
    <w:rsid w:val="00180508"/>
    <w:rsid w:val="00180F9C"/>
    <w:rsid w:val="001812BB"/>
    <w:rsid w:val="00181384"/>
    <w:rsid w:val="00181390"/>
    <w:rsid w:val="0018151A"/>
    <w:rsid w:val="0018155D"/>
    <w:rsid w:val="00181904"/>
    <w:rsid w:val="00181BAE"/>
    <w:rsid w:val="00181CE4"/>
    <w:rsid w:val="0018306E"/>
    <w:rsid w:val="001830C3"/>
    <w:rsid w:val="00183B58"/>
    <w:rsid w:val="001841E0"/>
    <w:rsid w:val="00184313"/>
    <w:rsid w:val="00184435"/>
    <w:rsid w:val="00184FDD"/>
    <w:rsid w:val="0018520E"/>
    <w:rsid w:val="00185270"/>
    <w:rsid w:val="001853E2"/>
    <w:rsid w:val="001861BC"/>
    <w:rsid w:val="00186643"/>
    <w:rsid w:val="00186669"/>
    <w:rsid w:val="00186A0A"/>
    <w:rsid w:val="00186B4C"/>
    <w:rsid w:val="00187297"/>
    <w:rsid w:val="00187913"/>
    <w:rsid w:val="00187D3B"/>
    <w:rsid w:val="00187E88"/>
    <w:rsid w:val="00187EAC"/>
    <w:rsid w:val="00190031"/>
    <w:rsid w:val="00190267"/>
    <w:rsid w:val="00190487"/>
    <w:rsid w:val="00191358"/>
    <w:rsid w:val="00191720"/>
    <w:rsid w:val="00192540"/>
    <w:rsid w:val="00192A2C"/>
    <w:rsid w:val="00192FE0"/>
    <w:rsid w:val="00193008"/>
    <w:rsid w:val="00193169"/>
    <w:rsid w:val="00194321"/>
    <w:rsid w:val="00194A3A"/>
    <w:rsid w:val="00194C27"/>
    <w:rsid w:val="001952A0"/>
    <w:rsid w:val="001956A2"/>
    <w:rsid w:val="00195A9C"/>
    <w:rsid w:val="001963AB"/>
    <w:rsid w:val="00196C40"/>
    <w:rsid w:val="00196E98"/>
    <w:rsid w:val="00196F34"/>
    <w:rsid w:val="00197D54"/>
    <w:rsid w:val="00197DF1"/>
    <w:rsid w:val="001A03F3"/>
    <w:rsid w:val="001A0A15"/>
    <w:rsid w:val="001A1193"/>
    <w:rsid w:val="001A154E"/>
    <w:rsid w:val="001A2514"/>
    <w:rsid w:val="001A2AFE"/>
    <w:rsid w:val="001A2BC9"/>
    <w:rsid w:val="001A2F32"/>
    <w:rsid w:val="001A39FA"/>
    <w:rsid w:val="001A3CB6"/>
    <w:rsid w:val="001A4D05"/>
    <w:rsid w:val="001A54CE"/>
    <w:rsid w:val="001A55D6"/>
    <w:rsid w:val="001A5D30"/>
    <w:rsid w:val="001A6752"/>
    <w:rsid w:val="001B10F7"/>
    <w:rsid w:val="001B1459"/>
    <w:rsid w:val="001B17ED"/>
    <w:rsid w:val="001B1C47"/>
    <w:rsid w:val="001B2578"/>
    <w:rsid w:val="001B271B"/>
    <w:rsid w:val="001B2DD1"/>
    <w:rsid w:val="001B2DD2"/>
    <w:rsid w:val="001B3EAA"/>
    <w:rsid w:val="001B4E93"/>
    <w:rsid w:val="001B505B"/>
    <w:rsid w:val="001B53A0"/>
    <w:rsid w:val="001B5A6C"/>
    <w:rsid w:val="001B617B"/>
    <w:rsid w:val="001B6DBD"/>
    <w:rsid w:val="001B6DE7"/>
    <w:rsid w:val="001B6F9A"/>
    <w:rsid w:val="001B730A"/>
    <w:rsid w:val="001B741B"/>
    <w:rsid w:val="001B77AA"/>
    <w:rsid w:val="001B7928"/>
    <w:rsid w:val="001B793D"/>
    <w:rsid w:val="001B7A59"/>
    <w:rsid w:val="001B7BDD"/>
    <w:rsid w:val="001C0011"/>
    <w:rsid w:val="001C019F"/>
    <w:rsid w:val="001C04BB"/>
    <w:rsid w:val="001C0749"/>
    <w:rsid w:val="001C0C06"/>
    <w:rsid w:val="001C0D99"/>
    <w:rsid w:val="001C1043"/>
    <w:rsid w:val="001C1BBC"/>
    <w:rsid w:val="001C1CAA"/>
    <w:rsid w:val="001C2EBD"/>
    <w:rsid w:val="001C3CF9"/>
    <w:rsid w:val="001C49E0"/>
    <w:rsid w:val="001C5CF9"/>
    <w:rsid w:val="001C5D61"/>
    <w:rsid w:val="001C66FA"/>
    <w:rsid w:val="001C6984"/>
    <w:rsid w:val="001D0B61"/>
    <w:rsid w:val="001D13C4"/>
    <w:rsid w:val="001D1E66"/>
    <w:rsid w:val="001D2852"/>
    <w:rsid w:val="001D4121"/>
    <w:rsid w:val="001D4D2A"/>
    <w:rsid w:val="001D4F86"/>
    <w:rsid w:val="001D5161"/>
    <w:rsid w:val="001D51BD"/>
    <w:rsid w:val="001D562C"/>
    <w:rsid w:val="001D600A"/>
    <w:rsid w:val="001D61B0"/>
    <w:rsid w:val="001D6C32"/>
    <w:rsid w:val="001D6D90"/>
    <w:rsid w:val="001D7031"/>
    <w:rsid w:val="001D743D"/>
    <w:rsid w:val="001D7E78"/>
    <w:rsid w:val="001E07E3"/>
    <w:rsid w:val="001E0A9D"/>
    <w:rsid w:val="001E1027"/>
    <w:rsid w:val="001E112F"/>
    <w:rsid w:val="001E15F0"/>
    <w:rsid w:val="001E277F"/>
    <w:rsid w:val="001E2D1A"/>
    <w:rsid w:val="001E2EF5"/>
    <w:rsid w:val="001E3106"/>
    <w:rsid w:val="001E3592"/>
    <w:rsid w:val="001E37A9"/>
    <w:rsid w:val="001E39B3"/>
    <w:rsid w:val="001E4EAF"/>
    <w:rsid w:val="001E51BC"/>
    <w:rsid w:val="001E6740"/>
    <w:rsid w:val="001E68C9"/>
    <w:rsid w:val="001E6BDB"/>
    <w:rsid w:val="001E7FBE"/>
    <w:rsid w:val="001F012A"/>
    <w:rsid w:val="001F018A"/>
    <w:rsid w:val="001F1667"/>
    <w:rsid w:val="001F1BB6"/>
    <w:rsid w:val="001F1EFD"/>
    <w:rsid w:val="001F31D7"/>
    <w:rsid w:val="001F3582"/>
    <w:rsid w:val="001F38FF"/>
    <w:rsid w:val="001F3BBD"/>
    <w:rsid w:val="001F3DBD"/>
    <w:rsid w:val="001F3FBB"/>
    <w:rsid w:val="001F452B"/>
    <w:rsid w:val="001F5D7D"/>
    <w:rsid w:val="001F5E00"/>
    <w:rsid w:val="001F62FA"/>
    <w:rsid w:val="001F68B9"/>
    <w:rsid w:val="001F7276"/>
    <w:rsid w:val="001F78F3"/>
    <w:rsid w:val="002003F3"/>
    <w:rsid w:val="00200439"/>
    <w:rsid w:val="0020106C"/>
    <w:rsid w:val="002010FA"/>
    <w:rsid w:val="0020327C"/>
    <w:rsid w:val="0020342C"/>
    <w:rsid w:val="0020420C"/>
    <w:rsid w:val="00204651"/>
    <w:rsid w:val="0020584B"/>
    <w:rsid w:val="0020642D"/>
    <w:rsid w:val="00206687"/>
    <w:rsid w:val="002067B8"/>
    <w:rsid w:val="002068CF"/>
    <w:rsid w:val="00206A2B"/>
    <w:rsid w:val="0020706D"/>
    <w:rsid w:val="002070DD"/>
    <w:rsid w:val="00207278"/>
    <w:rsid w:val="002072CC"/>
    <w:rsid w:val="00207BC2"/>
    <w:rsid w:val="00207DE4"/>
    <w:rsid w:val="00210396"/>
    <w:rsid w:val="002105A7"/>
    <w:rsid w:val="00210CEA"/>
    <w:rsid w:val="00211257"/>
    <w:rsid w:val="00211299"/>
    <w:rsid w:val="0021163C"/>
    <w:rsid w:val="00211941"/>
    <w:rsid w:val="00213900"/>
    <w:rsid w:val="00213C1C"/>
    <w:rsid w:val="00214D7E"/>
    <w:rsid w:val="00214E0D"/>
    <w:rsid w:val="0021563D"/>
    <w:rsid w:val="002158BA"/>
    <w:rsid w:val="00215C10"/>
    <w:rsid w:val="00216316"/>
    <w:rsid w:val="002171BF"/>
    <w:rsid w:val="002206F1"/>
    <w:rsid w:val="0022326A"/>
    <w:rsid w:val="0022334F"/>
    <w:rsid w:val="00224BA3"/>
    <w:rsid w:val="00226F75"/>
    <w:rsid w:val="00227122"/>
    <w:rsid w:val="00227508"/>
    <w:rsid w:val="00227738"/>
    <w:rsid w:val="00227CA8"/>
    <w:rsid w:val="00227F58"/>
    <w:rsid w:val="00230B49"/>
    <w:rsid w:val="00231296"/>
    <w:rsid w:val="00231D13"/>
    <w:rsid w:val="00231DA2"/>
    <w:rsid w:val="00232763"/>
    <w:rsid w:val="00232A2A"/>
    <w:rsid w:val="00232F25"/>
    <w:rsid w:val="0023390B"/>
    <w:rsid w:val="0023501D"/>
    <w:rsid w:val="00235429"/>
    <w:rsid w:val="00235506"/>
    <w:rsid w:val="0023593A"/>
    <w:rsid w:val="00235C4D"/>
    <w:rsid w:val="002362BA"/>
    <w:rsid w:val="00236E1E"/>
    <w:rsid w:val="0023777D"/>
    <w:rsid w:val="00237EB9"/>
    <w:rsid w:val="00241E21"/>
    <w:rsid w:val="00242755"/>
    <w:rsid w:val="00242B97"/>
    <w:rsid w:val="002434BE"/>
    <w:rsid w:val="0024358C"/>
    <w:rsid w:val="002435C3"/>
    <w:rsid w:val="002439A6"/>
    <w:rsid w:val="00243A7A"/>
    <w:rsid w:val="00243CFF"/>
    <w:rsid w:val="00243FD9"/>
    <w:rsid w:val="002443EB"/>
    <w:rsid w:val="0024541F"/>
    <w:rsid w:val="00245E79"/>
    <w:rsid w:val="00245EA1"/>
    <w:rsid w:val="002468B9"/>
    <w:rsid w:val="002475B9"/>
    <w:rsid w:val="00247988"/>
    <w:rsid w:val="00247D2B"/>
    <w:rsid w:val="00250E46"/>
    <w:rsid w:val="0025106B"/>
    <w:rsid w:val="00251C62"/>
    <w:rsid w:val="00252135"/>
    <w:rsid w:val="0025217C"/>
    <w:rsid w:val="002539FA"/>
    <w:rsid w:val="00253F67"/>
    <w:rsid w:val="00254010"/>
    <w:rsid w:val="002542FB"/>
    <w:rsid w:val="0025462B"/>
    <w:rsid w:val="0025469F"/>
    <w:rsid w:val="00254FD9"/>
    <w:rsid w:val="0025508F"/>
    <w:rsid w:val="002554E9"/>
    <w:rsid w:val="00256998"/>
    <w:rsid w:val="00256A2B"/>
    <w:rsid w:val="00257661"/>
    <w:rsid w:val="002603D1"/>
    <w:rsid w:val="00260429"/>
    <w:rsid w:val="00260761"/>
    <w:rsid w:val="00260959"/>
    <w:rsid w:val="0026106D"/>
    <w:rsid w:val="00261194"/>
    <w:rsid w:val="002612CD"/>
    <w:rsid w:val="0026159D"/>
    <w:rsid w:val="0026184B"/>
    <w:rsid w:val="00261CF8"/>
    <w:rsid w:val="00262527"/>
    <w:rsid w:val="00263C81"/>
    <w:rsid w:val="00263CC9"/>
    <w:rsid w:val="002650D8"/>
    <w:rsid w:val="002650EB"/>
    <w:rsid w:val="00265996"/>
    <w:rsid w:val="0026648D"/>
    <w:rsid w:val="002678BA"/>
    <w:rsid w:val="00267D2E"/>
    <w:rsid w:val="00267DC9"/>
    <w:rsid w:val="0027007C"/>
    <w:rsid w:val="002701CA"/>
    <w:rsid w:val="00270204"/>
    <w:rsid w:val="002705AE"/>
    <w:rsid w:val="00270687"/>
    <w:rsid w:val="00270740"/>
    <w:rsid w:val="00270B6F"/>
    <w:rsid w:val="00270CA0"/>
    <w:rsid w:val="00271845"/>
    <w:rsid w:val="00271ABF"/>
    <w:rsid w:val="00271AF5"/>
    <w:rsid w:val="002722AB"/>
    <w:rsid w:val="002723A6"/>
    <w:rsid w:val="002731B1"/>
    <w:rsid w:val="002733F8"/>
    <w:rsid w:val="00273497"/>
    <w:rsid w:val="00273600"/>
    <w:rsid w:val="00273B29"/>
    <w:rsid w:val="00274481"/>
    <w:rsid w:val="00275B93"/>
    <w:rsid w:val="00275DF8"/>
    <w:rsid w:val="0027688B"/>
    <w:rsid w:val="0027697B"/>
    <w:rsid w:val="00276CDF"/>
    <w:rsid w:val="00276EDB"/>
    <w:rsid w:val="0027797B"/>
    <w:rsid w:val="0028130A"/>
    <w:rsid w:val="002813A1"/>
    <w:rsid w:val="00281B54"/>
    <w:rsid w:val="00282066"/>
    <w:rsid w:val="00282858"/>
    <w:rsid w:val="002828A0"/>
    <w:rsid w:val="00282B27"/>
    <w:rsid w:val="00283348"/>
    <w:rsid w:val="002836EA"/>
    <w:rsid w:val="00283BE0"/>
    <w:rsid w:val="002847A9"/>
    <w:rsid w:val="0028491D"/>
    <w:rsid w:val="00284E4E"/>
    <w:rsid w:val="002851CD"/>
    <w:rsid w:val="002856BC"/>
    <w:rsid w:val="002858FC"/>
    <w:rsid w:val="00285AAB"/>
    <w:rsid w:val="00285CDC"/>
    <w:rsid w:val="002862F7"/>
    <w:rsid w:val="0028717E"/>
    <w:rsid w:val="00287358"/>
    <w:rsid w:val="00287C20"/>
    <w:rsid w:val="0029038C"/>
    <w:rsid w:val="00290941"/>
    <w:rsid w:val="002911BE"/>
    <w:rsid w:val="00291A2F"/>
    <w:rsid w:val="00291FC4"/>
    <w:rsid w:val="00292065"/>
    <w:rsid w:val="00292177"/>
    <w:rsid w:val="00292C90"/>
    <w:rsid w:val="00292CBA"/>
    <w:rsid w:val="00292DA8"/>
    <w:rsid w:val="00294209"/>
    <w:rsid w:val="002943A6"/>
    <w:rsid w:val="0029587A"/>
    <w:rsid w:val="00295889"/>
    <w:rsid w:val="002959F6"/>
    <w:rsid w:val="002960E1"/>
    <w:rsid w:val="002963A0"/>
    <w:rsid w:val="0029658F"/>
    <w:rsid w:val="002965CC"/>
    <w:rsid w:val="002A031F"/>
    <w:rsid w:val="002A0F3C"/>
    <w:rsid w:val="002A131C"/>
    <w:rsid w:val="002A1751"/>
    <w:rsid w:val="002A178A"/>
    <w:rsid w:val="002A1885"/>
    <w:rsid w:val="002A1B88"/>
    <w:rsid w:val="002A4006"/>
    <w:rsid w:val="002A4B88"/>
    <w:rsid w:val="002A4D3A"/>
    <w:rsid w:val="002A51F5"/>
    <w:rsid w:val="002A5F2E"/>
    <w:rsid w:val="002A6452"/>
    <w:rsid w:val="002A64F6"/>
    <w:rsid w:val="002A6713"/>
    <w:rsid w:val="002A7FE0"/>
    <w:rsid w:val="002B032D"/>
    <w:rsid w:val="002B049F"/>
    <w:rsid w:val="002B0839"/>
    <w:rsid w:val="002B12B0"/>
    <w:rsid w:val="002B2A41"/>
    <w:rsid w:val="002B3768"/>
    <w:rsid w:val="002B4582"/>
    <w:rsid w:val="002B4594"/>
    <w:rsid w:val="002B4B1E"/>
    <w:rsid w:val="002B5679"/>
    <w:rsid w:val="002B5B43"/>
    <w:rsid w:val="002B5C29"/>
    <w:rsid w:val="002B5CCE"/>
    <w:rsid w:val="002B5CFD"/>
    <w:rsid w:val="002B613A"/>
    <w:rsid w:val="002B6783"/>
    <w:rsid w:val="002B71C7"/>
    <w:rsid w:val="002B721D"/>
    <w:rsid w:val="002B7697"/>
    <w:rsid w:val="002C0D45"/>
    <w:rsid w:val="002C0EFC"/>
    <w:rsid w:val="002C18F6"/>
    <w:rsid w:val="002C1EF3"/>
    <w:rsid w:val="002C24AE"/>
    <w:rsid w:val="002C2831"/>
    <w:rsid w:val="002C2B94"/>
    <w:rsid w:val="002C2C24"/>
    <w:rsid w:val="002C3427"/>
    <w:rsid w:val="002C37C5"/>
    <w:rsid w:val="002C3D42"/>
    <w:rsid w:val="002C3DA3"/>
    <w:rsid w:val="002C3FB5"/>
    <w:rsid w:val="002C433F"/>
    <w:rsid w:val="002C465D"/>
    <w:rsid w:val="002C4A94"/>
    <w:rsid w:val="002C4E61"/>
    <w:rsid w:val="002C4E98"/>
    <w:rsid w:val="002C5077"/>
    <w:rsid w:val="002C5136"/>
    <w:rsid w:val="002C5352"/>
    <w:rsid w:val="002C5A3F"/>
    <w:rsid w:val="002C6044"/>
    <w:rsid w:val="002C6388"/>
    <w:rsid w:val="002C67DD"/>
    <w:rsid w:val="002C6BF3"/>
    <w:rsid w:val="002C6EAB"/>
    <w:rsid w:val="002C745B"/>
    <w:rsid w:val="002D03C8"/>
    <w:rsid w:val="002D0D56"/>
    <w:rsid w:val="002D26C6"/>
    <w:rsid w:val="002D2D4F"/>
    <w:rsid w:val="002D2D92"/>
    <w:rsid w:val="002D32CC"/>
    <w:rsid w:val="002D3927"/>
    <w:rsid w:val="002D3FA5"/>
    <w:rsid w:val="002D41BD"/>
    <w:rsid w:val="002D4641"/>
    <w:rsid w:val="002D48C0"/>
    <w:rsid w:val="002D4A6E"/>
    <w:rsid w:val="002D4C11"/>
    <w:rsid w:val="002D4C6C"/>
    <w:rsid w:val="002D4E71"/>
    <w:rsid w:val="002D575F"/>
    <w:rsid w:val="002D6366"/>
    <w:rsid w:val="002D64CC"/>
    <w:rsid w:val="002D6774"/>
    <w:rsid w:val="002D6FCC"/>
    <w:rsid w:val="002D711A"/>
    <w:rsid w:val="002D7C60"/>
    <w:rsid w:val="002D7EBB"/>
    <w:rsid w:val="002E0204"/>
    <w:rsid w:val="002E13C1"/>
    <w:rsid w:val="002E17E9"/>
    <w:rsid w:val="002E20F9"/>
    <w:rsid w:val="002E22B5"/>
    <w:rsid w:val="002E2698"/>
    <w:rsid w:val="002E2880"/>
    <w:rsid w:val="002E3C92"/>
    <w:rsid w:val="002E40E5"/>
    <w:rsid w:val="002E44CE"/>
    <w:rsid w:val="002E451D"/>
    <w:rsid w:val="002E4A78"/>
    <w:rsid w:val="002E59C8"/>
    <w:rsid w:val="002E61A0"/>
    <w:rsid w:val="002E6DD1"/>
    <w:rsid w:val="002E7743"/>
    <w:rsid w:val="002E783F"/>
    <w:rsid w:val="002E7DF5"/>
    <w:rsid w:val="002F079F"/>
    <w:rsid w:val="002F0A19"/>
    <w:rsid w:val="002F0C2D"/>
    <w:rsid w:val="002F12FE"/>
    <w:rsid w:val="002F134B"/>
    <w:rsid w:val="002F1D8B"/>
    <w:rsid w:val="002F1F2E"/>
    <w:rsid w:val="002F1F7A"/>
    <w:rsid w:val="002F1FA8"/>
    <w:rsid w:val="002F2340"/>
    <w:rsid w:val="002F29C0"/>
    <w:rsid w:val="002F301D"/>
    <w:rsid w:val="002F3093"/>
    <w:rsid w:val="002F3202"/>
    <w:rsid w:val="002F3692"/>
    <w:rsid w:val="002F50E5"/>
    <w:rsid w:val="002F5953"/>
    <w:rsid w:val="002F6D6D"/>
    <w:rsid w:val="002F6D8F"/>
    <w:rsid w:val="002F6FA2"/>
    <w:rsid w:val="002F704A"/>
    <w:rsid w:val="002F7C9B"/>
    <w:rsid w:val="00300101"/>
    <w:rsid w:val="00300170"/>
    <w:rsid w:val="00300D50"/>
    <w:rsid w:val="00300E18"/>
    <w:rsid w:val="003015B7"/>
    <w:rsid w:val="0030164C"/>
    <w:rsid w:val="00301ADD"/>
    <w:rsid w:val="00302017"/>
    <w:rsid w:val="00302F6E"/>
    <w:rsid w:val="0030315B"/>
    <w:rsid w:val="00303326"/>
    <w:rsid w:val="003037C7"/>
    <w:rsid w:val="003038CB"/>
    <w:rsid w:val="003039DA"/>
    <w:rsid w:val="003040E1"/>
    <w:rsid w:val="0030424A"/>
    <w:rsid w:val="00304539"/>
    <w:rsid w:val="00305087"/>
    <w:rsid w:val="003053AE"/>
    <w:rsid w:val="0030557F"/>
    <w:rsid w:val="00305860"/>
    <w:rsid w:val="0030597B"/>
    <w:rsid w:val="00305FD3"/>
    <w:rsid w:val="003061B4"/>
    <w:rsid w:val="0030632B"/>
    <w:rsid w:val="00306995"/>
    <w:rsid w:val="00306A0F"/>
    <w:rsid w:val="00310037"/>
    <w:rsid w:val="00310714"/>
    <w:rsid w:val="00310925"/>
    <w:rsid w:val="00310D28"/>
    <w:rsid w:val="00311C1B"/>
    <w:rsid w:val="00311ED8"/>
    <w:rsid w:val="003138A1"/>
    <w:rsid w:val="00313D3C"/>
    <w:rsid w:val="00314D27"/>
    <w:rsid w:val="003158FE"/>
    <w:rsid w:val="00315A8C"/>
    <w:rsid w:val="00315D1A"/>
    <w:rsid w:val="00315F9F"/>
    <w:rsid w:val="003171BD"/>
    <w:rsid w:val="00320041"/>
    <w:rsid w:val="003201EE"/>
    <w:rsid w:val="00320881"/>
    <w:rsid w:val="00320A86"/>
    <w:rsid w:val="00321324"/>
    <w:rsid w:val="00321384"/>
    <w:rsid w:val="0032159A"/>
    <w:rsid w:val="0032161D"/>
    <w:rsid w:val="0032227B"/>
    <w:rsid w:val="00322A6C"/>
    <w:rsid w:val="00322CBE"/>
    <w:rsid w:val="003242AF"/>
    <w:rsid w:val="003249A9"/>
    <w:rsid w:val="00324A1E"/>
    <w:rsid w:val="00324C6A"/>
    <w:rsid w:val="00324E4A"/>
    <w:rsid w:val="003251C2"/>
    <w:rsid w:val="00325988"/>
    <w:rsid w:val="00326060"/>
    <w:rsid w:val="00326E54"/>
    <w:rsid w:val="003274D8"/>
    <w:rsid w:val="00327B2A"/>
    <w:rsid w:val="003304E7"/>
    <w:rsid w:val="003308B4"/>
    <w:rsid w:val="003312FA"/>
    <w:rsid w:val="003317F7"/>
    <w:rsid w:val="00331C6A"/>
    <w:rsid w:val="00332436"/>
    <w:rsid w:val="003327E8"/>
    <w:rsid w:val="00332A43"/>
    <w:rsid w:val="00332BD7"/>
    <w:rsid w:val="00332C9E"/>
    <w:rsid w:val="00332D8C"/>
    <w:rsid w:val="00333562"/>
    <w:rsid w:val="003340CD"/>
    <w:rsid w:val="00334188"/>
    <w:rsid w:val="00334433"/>
    <w:rsid w:val="00334CE1"/>
    <w:rsid w:val="00334CE6"/>
    <w:rsid w:val="003355BF"/>
    <w:rsid w:val="00335AEB"/>
    <w:rsid w:val="00335E64"/>
    <w:rsid w:val="0033735B"/>
    <w:rsid w:val="003373F1"/>
    <w:rsid w:val="003404EA"/>
    <w:rsid w:val="0034052C"/>
    <w:rsid w:val="0034072A"/>
    <w:rsid w:val="00340979"/>
    <w:rsid w:val="00340BEA"/>
    <w:rsid w:val="00340F29"/>
    <w:rsid w:val="0034112C"/>
    <w:rsid w:val="00341384"/>
    <w:rsid w:val="0034141F"/>
    <w:rsid w:val="00341BCE"/>
    <w:rsid w:val="00341EE5"/>
    <w:rsid w:val="003425CA"/>
    <w:rsid w:val="00342AE9"/>
    <w:rsid w:val="00343180"/>
    <w:rsid w:val="00343AA5"/>
    <w:rsid w:val="00344360"/>
    <w:rsid w:val="00344B5D"/>
    <w:rsid w:val="00344D81"/>
    <w:rsid w:val="0034513B"/>
    <w:rsid w:val="00345E66"/>
    <w:rsid w:val="00345EDC"/>
    <w:rsid w:val="0034723B"/>
    <w:rsid w:val="0034783B"/>
    <w:rsid w:val="00347A35"/>
    <w:rsid w:val="00350376"/>
    <w:rsid w:val="003507DA"/>
    <w:rsid w:val="00350A38"/>
    <w:rsid w:val="0035101D"/>
    <w:rsid w:val="0035129F"/>
    <w:rsid w:val="00351FD3"/>
    <w:rsid w:val="003522A3"/>
    <w:rsid w:val="00352824"/>
    <w:rsid w:val="00352904"/>
    <w:rsid w:val="00352D7C"/>
    <w:rsid w:val="00353008"/>
    <w:rsid w:val="00353096"/>
    <w:rsid w:val="003530A1"/>
    <w:rsid w:val="003532E8"/>
    <w:rsid w:val="00353BD2"/>
    <w:rsid w:val="0035514F"/>
    <w:rsid w:val="003551C1"/>
    <w:rsid w:val="003565F6"/>
    <w:rsid w:val="00357043"/>
    <w:rsid w:val="0035755F"/>
    <w:rsid w:val="003576DE"/>
    <w:rsid w:val="00360058"/>
    <w:rsid w:val="0036061D"/>
    <w:rsid w:val="00360A4D"/>
    <w:rsid w:val="00360AF5"/>
    <w:rsid w:val="00360C98"/>
    <w:rsid w:val="003613C0"/>
    <w:rsid w:val="00361A6B"/>
    <w:rsid w:val="00361D31"/>
    <w:rsid w:val="00361F53"/>
    <w:rsid w:val="0036200A"/>
    <w:rsid w:val="0036203C"/>
    <w:rsid w:val="003626C0"/>
    <w:rsid w:val="003634FC"/>
    <w:rsid w:val="0036361B"/>
    <w:rsid w:val="00363ACC"/>
    <w:rsid w:val="00363DF2"/>
    <w:rsid w:val="00364601"/>
    <w:rsid w:val="00364DED"/>
    <w:rsid w:val="0036558B"/>
    <w:rsid w:val="003670B5"/>
    <w:rsid w:val="00367C00"/>
    <w:rsid w:val="00371A75"/>
    <w:rsid w:val="00371E50"/>
    <w:rsid w:val="00372175"/>
    <w:rsid w:val="00372999"/>
    <w:rsid w:val="00372BBA"/>
    <w:rsid w:val="00372CA7"/>
    <w:rsid w:val="00373041"/>
    <w:rsid w:val="003734E9"/>
    <w:rsid w:val="0037431F"/>
    <w:rsid w:val="0037460B"/>
    <w:rsid w:val="003748E4"/>
    <w:rsid w:val="0037520B"/>
    <w:rsid w:val="00375AD8"/>
    <w:rsid w:val="003760E3"/>
    <w:rsid w:val="003763AE"/>
    <w:rsid w:val="00376C24"/>
    <w:rsid w:val="003773CD"/>
    <w:rsid w:val="0037740C"/>
    <w:rsid w:val="003802EA"/>
    <w:rsid w:val="003803CE"/>
    <w:rsid w:val="00380611"/>
    <w:rsid w:val="00381560"/>
    <w:rsid w:val="003822B4"/>
    <w:rsid w:val="00382F3B"/>
    <w:rsid w:val="0038313E"/>
    <w:rsid w:val="003836F8"/>
    <w:rsid w:val="00384010"/>
    <w:rsid w:val="00384786"/>
    <w:rsid w:val="00384B5F"/>
    <w:rsid w:val="00384BD8"/>
    <w:rsid w:val="00385AA8"/>
    <w:rsid w:val="00385B1B"/>
    <w:rsid w:val="00385BB4"/>
    <w:rsid w:val="0038631B"/>
    <w:rsid w:val="00386D14"/>
    <w:rsid w:val="00386F98"/>
    <w:rsid w:val="003878D9"/>
    <w:rsid w:val="00390C7E"/>
    <w:rsid w:val="0039153E"/>
    <w:rsid w:val="00391C7F"/>
    <w:rsid w:val="00391DF0"/>
    <w:rsid w:val="0039216B"/>
    <w:rsid w:val="003921DE"/>
    <w:rsid w:val="00392758"/>
    <w:rsid w:val="0039275E"/>
    <w:rsid w:val="00394223"/>
    <w:rsid w:val="003945BF"/>
    <w:rsid w:val="003949C3"/>
    <w:rsid w:val="00394DD8"/>
    <w:rsid w:val="00395B39"/>
    <w:rsid w:val="00395F63"/>
    <w:rsid w:val="003968CB"/>
    <w:rsid w:val="00397781"/>
    <w:rsid w:val="0039789B"/>
    <w:rsid w:val="003979E1"/>
    <w:rsid w:val="003A0265"/>
    <w:rsid w:val="003A110A"/>
    <w:rsid w:val="003A1A05"/>
    <w:rsid w:val="003A1D23"/>
    <w:rsid w:val="003A2C3D"/>
    <w:rsid w:val="003A2F16"/>
    <w:rsid w:val="003A352B"/>
    <w:rsid w:val="003A3D82"/>
    <w:rsid w:val="003A3F43"/>
    <w:rsid w:val="003A4715"/>
    <w:rsid w:val="003A4E2F"/>
    <w:rsid w:val="003A4F61"/>
    <w:rsid w:val="003A551B"/>
    <w:rsid w:val="003A597B"/>
    <w:rsid w:val="003A6ACF"/>
    <w:rsid w:val="003A6D9E"/>
    <w:rsid w:val="003A6EFD"/>
    <w:rsid w:val="003A78B7"/>
    <w:rsid w:val="003A7B73"/>
    <w:rsid w:val="003A7C8E"/>
    <w:rsid w:val="003A7EBB"/>
    <w:rsid w:val="003B0B04"/>
    <w:rsid w:val="003B0DD9"/>
    <w:rsid w:val="003B1056"/>
    <w:rsid w:val="003B108D"/>
    <w:rsid w:val="003B1677"/>
    <w:rsid w:val="003B1886"/>
    <w:rsid w:val="003B2038"/>
    <w:rsid w:val="003B25FB"/>
    <w:rsid w:val="003B2A48"/>
    <w:rsid w:val="003B3914"/>
    <w:rsid w:val="003B54E9"/>
    <w:rsid w:val="003B7088"/>
    <w:rsid w:val="003B71EB"/>
    <w:rsid w:val="003B757B"/>
    <w:rsid w:val="003C13D6"/>
    <w:rsid w:val="003C1520"/>
    <w:rsid w:val="003C27AF"/>
    <w:rsid w:val="003C3BE0"/>
    <w:rsid w:val="003C4676"/>
    <w:rsid w:val="003C4BE6"/>
    <w:rsid w:val="003C5F5C"/>
    <w:rsid w:val="003C65B1"/>
    <w:rsid w:val="003C67D0"/>
    <w:rsid w:val="003C6D55"/>
    <w:rsid w:val="003C7B7A"/>
    <w:rsid w:val="003D0856"/>
    <w:rsid w:val="003D1C8D"/>
    <w:rsid w:val="003D1D03"/>
    <w:rsid w:val="003D2773"/>
    <w:rsid w:val="003D2CAE"/>
    <w:rsid w:val="003D2DBA"/>
    <w:rsid w:val="003D304E"/>
    <w:rsid w:val="003D31CF"/>
    <w:rsid w:val="003D3928"/>
    <w:rsid w:val="003D3C65"/>
    <w:rsid w:val="003D48C5"/>
    <w:rsid w:val="003D4FC8"/>
    <w:rsid w:val="003D52FB"/>
    <w:rsid w:val="003D5373"/>
    <w:rsid w:val="003D54C8"/>
    <w:rsid w:val="003D5F5C"/>
    <w:rsid w:val="003D6A6E"/>
    <w:rsid w:val="003D6AE8"/>
    <w:rsid w:val="003D7087"/>
    <w:rsid w:val="003D75E5"/>
    <w:rsid w:val="003D7F60"/>
    <w:rsid w:val="003E03B1"/>
    <w:rsid w:val="003E04DD"/>
    <w:rsid w:val="003E05CE"/>
    <w:rsid w:val="003E16DF"/>
    <w:rsid w:val="003E3193"/>
    <w:rsid w:val="003E35A4"/>
    <w:rsid w:val="003E39CD"/>
    <w:rsid w:val="003E3A16"/>
    <w:rsid w:val="003E3FB3"/>
    <w:rsid w:val="003E434F"/>
    <w:rsid w:val="003E5A99"/>
    <w:rsid w:val="003E5A9E"/>
    <w:rsid w:val="003E5B63"/>
    <w:rsid w:val="003E5F4E"/>
    <w:rsid w:val="003E6345"/>
    <w:rsid w:val="003E6461"/>
    <w:rsid w:val="003E6463"/>
    <w:rsid w:val="003E6A9B"/>
    <w:rsid w:val="003E6F38"/>
    <w:rsid w:val="003E7393"/>
    <w:rsid w:val="003E776B"/>
    <w:rsid w:val="003F0C01"/>
    <w:rsid w:val="003F0C9F"/>
    <w:rsid w:val="003F105C"/>
    <w:rsid w:val="003F11B4"/>
    <w:rsid w:val="003F1D5E"/>
    <w:rsid w:val="003F1E33"/>
    <w:rsid w:val="003F2404"/>
    <w:rsid w:val="003F2425"/>
    <w:rsid w:val="003F24AB"/>
    <w:rsid w:val="003F2C22"/>
    <w:rsid w:val="003F2EB3"/>
    <w:rsid w:val="003F3E19"/>
    <w:rsid w:val="003F476D"/>
    <w:rsid w:val="003F47DD"/>
    <w:rsid w:val="003F53CD"/>
    <w:rsid w:val="003F58C2"/>
    <w:rsid w:val="003F5FD4"/>
    <w:rsid w:val="003F61DD"/>
    <w:rsid w:val="003F692D"/>
    <w:rsid w:val="003F74AB"/>
    <w:rsid w:val="003F76BC"/>
    <w:rsid w:val="003F7A7C"/>
    <w:rsid w:val="004000DE"/>
    <w:rsid w:val="00401001"/>
    <w:rsid w:val="00401070"/>
    <w:rsid w:val="004010C1"/>
    <w:rsid w:val="00401AC6"/>
    <w:rsid w:val="00402EE1"/>
    <w:rsid w:val="004035F0"/>
    <w:rsid w:val="0040477A"/>
    <w:rsid w:val="00405386"/>
    <w:rsid w:val="004056F5"/>
    <w:rsid w:val="00405F09"/>
    <w:rsid w:val="0040617D"/>
    <w:rsid w:val="00406F18"/>
    <w:rsid w:val="00410EA3"/>
    <w:rsid w:val="00410ECF"/>
    <w:rsid w:val="004110B5"/>
    <w:rsid w:val="00411749"/>
    <w:rsid w:val="00411833"/>
    <w:rsid w:val="00411E7B"/>
    <w:rsid w:val="00411EA3"/>
    <w:rsid w:val="00412614"/>
    <w:rsid w:val="00412C23"/>
    <w:rsid w:val="00412CFE"/>
    <w:rsid w:val="004134B5"/>
    <w:rsid w:val="004139B6"/>
    <w:rsid w:val="00413C51"/>
    <w:rsid w:val="00413FD6"/>
    <w:rsid w:val="004147F3"/>
    <w:rsid w:val="00415E6E"/>
    <w:rsid w:val="004161D0"/>
    <w:rsid w:val="00416C3D"/>
    <w:rsid w:val="00416E68"/>
    <w:rsid w:val="00416F5C"/>
    <w:rsid w:val="004178A9"/>
    <w:rsid w:val="00420EFC"/>
    <w:rsid w:val="00421756"/>
    <w:rsid w:val="004219C1"/>
    <w:rsid w:val="004224AB"/>
    <w:rsid w:val="00422AD5"/>
    <w:rsid w:val="00422B81"/>
    <w:rsid w:val="00422B8D"/>
    <w:rsid w:val="00424B12"/>
    <w:rsid w:val="00424EFD"/>
    <w:rsid w:val="00424FC2"/>
    <w:rsid w:val="0042516B"/>
    <w:rsid w:val="00426403"/>
    <w:rsid w:val="004273EB"/>
    <w:rsid w:val="0043044E"/>
    <w:rsid w:val="004305CB"/>
    <w:rsid w:val="0043295E"/>
    <w:rsid w:val="0043347B"/>
    <w:rsid w:val="004359BD"/>
    <w:rsid w:val="00435A2E"/>
    <w:rsid w:val="00435ADB"/>
    <w:rsid w:val="00436301"/>
    <w:rsid w:val="00436B44"/>
    <w:rsid w:val="004378B9"/>
    <w:rsid w:val="004403A6"/>
    <w:rsid w:val="00440B02"/>
    <w:rsid w:val="0044130F"/>
    <w:rsid w:val="0044168B"/>
    <w:rsid w:val="00442067"/>
    <w:rsid w:val="00442683"/>
    <w:rsid w:val="004433B6"/>
    <w:rsid w:val="00443426"/>
    <w:rsid w:val="0044531B"/>
    <w:rsid w:val="00446441"/>
    <w:rsid w:val="004466A6"/>
    <w:rsid w:val="004469FE"/>
    <w:rsid w:val="00446C14"/>
    <w:rsid w:val="00447F47"/>
    <w:rsid w:val="004505D3"/>
    <w:rsid w:val="0045060E"/>
    <w:rsid w:val="0045071C"/>
    <w:rsid w:val="004509BD"/>
    <w:rsid w:val="0045117A"/>
    <w:rsid w:val="004511B1"/>
    <w:rsid w:val="00451242"/>
    <w:rsid w:val="00451289"/>
    <w:rsid w:val="00451F92"/>
    <w:rsid w:val="00452275"/>
    <w:rsid w:val="00452665"/>
    <w:rsid w:val="00452930"/>
    <w:rsid w:val="00452D44"/>
    <w:rsid w:val="00452D66"/>
    <w:rsid w:val="00453A7D"/>
    <w:rsid w:val="00453D75"/>
    <w:rsid w:val="004546D4"/>
    <w:rsid w:val="00454E31"/>
    <w:rsid w:val="00454F58"/>
    <w:rsid w:val="00455434"/>
    <w:rsid w:val="00455D73"/>
    <w:rsid w:val="00456348"/>
    <w:rsid w:val="0045636F"/>
    <w:rsid w:val="004565E6"/>
    <w:rsid w:val="00457221"/>
    <w:rsid w:val="00457660"/>
    <w:rsid w:val="00457FB9"/>
    <w:rsid w:val="00460DF0"/>
    <w:rsid w:val="004622AD"/>
    <w:rsid w:val="00463795"/>
    <w:rsid w:val="0046493A"/>
    <w:rsid w:val="00464CA2"/>
    <w:rsid w:val="0046538C"/>
    <w:rsid w:val="004660DB"/>
    <w:rsid w:val="00466139"/>
    <w:rsid w:val="00466544"/>
    <w:rsid w:val="00466B46"/>
    <w:rsid w:val="00467594"/>
    <w:rsid w:val="00467872"/>
    <w:rsid w:val="0047044D"/>
    <w:rsid w:val="00470E1B"/>
    <w:rsid w:val="00470FFF"/>
    <w:rsid w:val="00471404"/>
    <w:rsid w:val="00471CFF"/>
    <w:rsid w:val="00471D13"/>
    <w:rsid w:val="004723F0"/>
    <w:rsid w:val="0047256E"/>
    <w:rsid w:val="004726FC"/>
    <w:rsid w:val="00472782"/>
    <w:rsid w:val="00472A61"/>
    <w:rsid w:val="00473626"/>
    <w:rsid w:val="00473771"/>
    <w:rsid w:val="00474130"/>
    <w:rsid w:val="004744F8"/>
    <w:rsid w:val="004749B3"/>
    <w:rsid w:val="00474E92"/>
    <w:rsid w:val="00475356"/>
    <w:rsid w:val="00476582"/>
    <w:rsid w:val="004771B5"/>
    <w:rsid w:val="00477727"/>
    <w:rsid w:val="00480A70"/>
    <w:rsid w:val="004818AA"/>
    <w:rsid w:val="00481CE7"/>
    <w:rsid w:val="00481E88"/>
    <w:rsid w:val="00482726"/>
    <w:rsid w:val="00482D54"/>
    <w:rsid w:val="004831BB"/>
    <w:rsid w:val="00483DAB"/>
    <w:rsid w:val="00484976"/>
    <w:rsid w:val="00484A30"/>
    <w:rsid w:val="00484E6D"/>
    <w:rsid w:val="0048545F"/>
    <w:rsid w:val="00485666"/>
    <w:rsid w:val="004859AF"/>
    <w:rsid w:val="00486930"/>
    <w:rsid w:val="00486AF3"/>
    <w:rsid w:val="00486EFB"/>
    <w:rsid w:val="004874E0"/>
    <w:rsid w:val="004876F0"/>
    <w:rsid w:val="00487E39"/>
    <w:rsid w:val="004904ED"/>
    <w:rsid w:val="00490BD0"/>
    <w:rsid w:val="004912C8"/>
    <w:rsid w:val="00491932"/>
    <w:rsid w:val="00491E24"/>
    <w:rsid w:val="00492560"/>
    <w:rsid w:val="004935BA"/>
    <w:rsid w:val="004936B0"/>
    <w:rsid w:val="00494A6E"/>
    <w:rsid w:val="00494E2F"/>
    <w:rsid w:val="00494F75"/>
    <w:rsid w:val="00495599"/>
    <w:rsid w:val="00495682"/>
    <w:rsid w:val="004958FB"/>
    <w:rsid w:val="00495C97"/>
    <w:rsid w:val="004962E2"/>
    <w:rsid w:val="004963D1"/>
    <w:rsid w:val="00496569"/>
    <w:rsid w:val="004975F1"/>
    <w:rsid w:val="00497950"/>
    <w:rsid w:val="00497E60"/>
    <w:rsid w:val="00497F42"/>
    <w:rsid w:val="004A01BE"/>
    <w:rsid w:val="004A02CD"/>
    <w:rsid w:val="004A0AC9"/>
    <w:rsid w:val="004A0C51"/>
    <w:rsid w:val="004A2EA3"/>
    <w:rsid w:val="004A3E9A"/>
    <w:rsid w:val="004A42ED"/>
    <w:rsid w:val="004A4365"/>
    <w:rsid w:val="004A468F"/>
    <w:rsid w:val="004A4E3F"/>
    <w:rsid w:val="004A5477"/>
    <w:rsid w:val="004A5B46"/>
    <w:rsid w:val="004A5E60"/>
    <w:rsid w:val="004A600E"/>
    <w:rsid w:val="004A6BDA"/>
    <w:rsid w:val="004A713D"/>
    <w:rsid w:val="004A7931"/>
    <w:rsid w:val="004B00C9"/>
    <w:rsid w:val="004B0159"/>
    <w:rsid w:val="004B0218"/>
    <w:rsid w:val="004B08FA"/>
    <w:rsid w:val="004B0C3E"/>
    <w:rsid w:val="004B1392"/>
    <w:rsid w:val="004B14BD"/>
    <w:rsid w:val="004B1DEF"/>
    <w:rsid w:val="004B26A6"/>
    <w:rsid w:val="004B2901"/>
    <w:rsid w:val="004B3292"/>
    <w:rsid w:val="004B3765"/>
    <w:rsid w:val="004B384D"/>
    <w:rsid w:val="004B3B3F"/>
    <w:rsid w:val="004B494B"/>
    <w:rsid w:val="004B49B5"/>
    <w:rsid w:val="004B4A55"/>
    <w:rsid w:val="004B4E0B"/>
    <w:rsid w:val="004B4F94"/>
    <w:rsid w:val="004B5443"/>
    <w:rsid w:val="004B5CA9"/>
    <w:rsid w:val="004B6B4E"/>
    <w:rsid w:val="004B6EC5"/>
    <w:rsid w:val="004B7070"/>
    <w:rsid w:val="004C0266"/>
    <w:rsid w:val="004C1930"/>
    <w:rsid w:val="004C2232"/>
    <w:rsid w:val="004C23C6"/>
    <w:rsid w:val="004C2BE7"/>
    <w:rsid w:val="004C342B"/>
    <w:rsid w:val="004C3470"/>
    <w:rsid w:val="004C397B"/>
    <w:rsid w:val="004C5117"/>
    <w:rsid w:val="004C56CB"/>
    <w:rsid w:val="004C578B"/>
    <w:rsid w:val="004C58D3"/>
    <w:rsid w:val="004C5F0A"/>
    <w:rsid w:val="004C61D9"/>
    <w:rsid w:val="004C6A48"/>
    <w:rsid w:val="004C6B0B"/>
    <w:rsid w:val="004C7E70"/>
    <w:rsid w:val="004C7FA3"/>
    <w:rsid w:val="004D0964"/>
    <w:rsid w:val="004D0990"/>
    <w:rsid w:val="004D0D6A"/>
    <w:rsid w:val="004D1A00"/>
    <w:rsid w:val="004D1B81"/>
    <w:rsid w:val="004D207A"/>
    <w:rsid w:val="004D2117"/>
    <w:rsid w:val="004D22C6"/>
    <w:rsid w:val="004D26D0"/>
    <w:rsid w:val="004D2AF4"/>
    <w:rsid w:val="004D2B99"/>
    <w:rsid w:val="004D2DE4"/>
    <w:rsid w:val="004D36D9"/>
    <w:rsid w:val="004D38BE"/>
    <w:rsid w:val="004D3946"/>
    <w:rsid w:val="004D4147"/>
    <w:rsid w:val="004D4EE8"/>
    <w:rsid w:val="004D5042"/>
    <w:rsid w:val="004D529D"/>
    <w:rsid w:val="004D5C8E"/>
    <w:rsid w:val="004D5CFE"/>
    <w:rsid w:val="004D70F8"/>
    <w:rsid w:val="004D7224"/>
    <w:rsid w:val="004E0314"/>
    <w:rsid w:val="004E053C"/>
    <w:rsid w:val="004E0F6D"/>
    <w:rsid w:val="004E1C8B"/>
    <w:rsid w:val="004E1CC0"/>
    <w:rsid w:val="004E1E42"/>
    <w:rsid w:val="004E3857"/>
    <w:rsid w:val="004E3E77"/>
    <w:rsid w:val="004E446A"/>
    <w:rsid w:val="004E44A3"/>
    <w:rsid w:val="004E4A06"/>
    <w:rsid w:val="004E4B69"/>
    <w:rsid w:val="004E5003"/>
    <w:rsid w:val="004E5A3D"/>
    <w:rsid w:val="004E7136"/>
    <w:rsid w:val="004E7FAA"/>
    <w:rsid w:val="004F0690"/>
    <w:rsid w:val="004F07F3"/>
    <w:rsid w:val="004F0917"/>
    <w:rsid w:val="004F0C0B"/>
    <w:rsid w:val="004F0DC2"/>
    <w:rsid w:val="004F125C"/>
    <w:rsid w:val="004F138E"/>
    <w:rsid w:val="004F13BE"/>
    <w:rsid w:val="004F13CE"/>
    <w:rsid w:val="004F1728"/>
    <w:rsid w:val="004F17C9"/>
    <w:rsid w:val="004F18FD"/>
    <w:rsid w:val="004F1C87"/>
    <w:rsid w:val="004F245E"/>
    <w:rsid w:val="004F32A1"/>
    <w:rsid w:val="004F3FDA"/>
    <w:rsid w:val="004F45DF"/>
    <w:rsid w:val="004F48CB"/>
    <w:rsid w:val="004F4C57"/>
    <w:rsid w:val="004F530C"/>
    <w:rsid w:val="004F5D05"/>
    <w:rsid w:val="004F6148"/>
    <w:rsid w:val="004F6225"/>
    <w:rsid w:val="004F68E9"/>
    <w:rsid w:val="004F6D06"/>
    <w:rsid w:val="004F727E"/>
    <w:rsid w:val="0050001B"/>
    <w:rsid w:val="005004ED"/>
    <w:rsid w:val="00500F57"/>
    <w:rsid w:val="00500F8C"/>
    <w:rsid w:val="0050130B"/>
    <w:rsid w:val="005015EE"/>
    <w:rsid w:val="005019B3"/>
    <w:rsid w:val="00501ED7"/>
    <w:rsid w:val="0050228C"/>
    <w:rsid w:val="005023C4"/>
    <w:rsid w:val="0050325D"/>
    <w:rsid w:val="00503362"/>
    <w:rsid w:val="005039BF"/>
    <w:rsid w:val="005041E2"/>
    <w:rsid w:val="005044CD"/>
    <w:rsid w:val="00504FDA"/>
    <w:rsid w:val="005051FF"/>
    <w:rsid w:val="005052C0"/>
    <w:rsid w:val="005052D3"/>
    <w:rsid w:val="00505D19"/>
    <w:rsid w:val="00506218"/>
    <w:rsid w:val="00506271"/>
    <w:rsid w:val="00506C02"/>
    <w:rsid w:val="00506ECD"/>
    <w:rsid w:val="005078F8"/>
    <w:rsid w:val="00507943"/>
    <w:rsid w:val="00510E3C"/>
    <w:rsid w:val="005110E7"/>
    <w:rsid w:val="00511318"/>
    <w:rsid w:val="00512D5C"/>
    <w:rsid w:val="00512DCA"/>
    <w:rsid w:val="00513F6D"/>
    <w:rsid w:val="005149E4"/>
    <w:rsid w:val="00514E1B"/>
    <w:rsid w:val="00516093"/>
    <w:rsid w:val="00516452"/>
    <w:rsid w:val="00517050"/>
    <w:rsid w:val="00517B8D"/>
    <w:rsid w:val="0052092F"/>
    <w:rsid w:val="00520DB3"/>
    <w:rsid w:val="005217E4"/>
    <w:rsid w:val="00521AB2"/>
    <w:rsid w:val="00522362"/>
    <w:rsid w:val="00522B1B"/>
    <w:rsid w:val="0052400F"/>
    <w:rsid w:val="005245C7"/>
    <w:rsid w:val="005252B7"/>
    <w:rsid w:val="00525509"/>
    <w:rsid w:val="005256B0"/>
    <w:rsid w:val="00525E7A"/>
    <w:rsid w:val="00525EA8"/>
    <w:rsid w:val="005263DA"/>
    <w:rsid w:val="00526D2A"/>
    <w:rsid w:val="005271C7"/>
    <w:rsid w:val="00527AC5"/>
    <w:rsid w:val="00532171"/>
    <w:rsid w:val="005321BF"/>
    <w:rsid w:val="00532675"/>
    <w:rsid w:val="0053283F"/>
    <w:rsid w:val="0053319F"/>
    <w:rsid w:val="005335AA"/>
    <w:rsid w:val="0053364C"/>
    <w:rsid w:val="00533DD1"/>
    <w:rsid w:val="00534330"/>
    <w:rsid w:val="00534842"/>
    <w:rsid w:val="00534ACD"/>
    <w:rsid w:val="00534AE8"/>
    <w:rsid w:val="00535341"/>
    <w:rsid w:val="00536837"/>
    <w:rsid w:val="00537794"/>
    <w:rsid w:val="00537CEB"/>
    <w:rsid w:val="00540280"/>
    <w:rsid w:val="00540329"/>
    <w:rsid w:val="005403D9"/>
    <w:rsid w:val="00540A4C"/>
    <w:rsid w:val="00540B37"/>
    <w:rsid w:val="00540EE7"/>
    <w:rsid w:val="0054116F"/>
    <w:rsid w:val="00541B50"/>
    <w:rsid w:val="0054230A"/>
    <w:rsid w:val="005427E3"/>
    <w:rsid w:val="00542A05"/>
    <w:rsid w:val="005442D5"/>
    <w:rsid w:val="00544468"/>
    <w:rsid w:val="0054489B"/>
    <w:rsid w:val="00544B48"/>
    <w:rsid w:val="005463A7"/>
    <w:rsid w:val="005467DC"/>
    <w:rsid w:val="00546DA2"/>
    <w:rsid w:val="0054722A"/>
    <w:rsid w:val="0054741B"/>
    <w:rsid w:val="005475B7"/>
    <w:rsid w:val="00547713"/>
    <w:rsid w:val="00547738"/>
    <w:rsid w:val="005502B8"/>
    <w:rsid w:val="005511FA"/>
    <w:rsid w:val="0055140D"/>
    <w:rsid w:val="005516EA"/>
    <w:rsid w:val="00551CA3"/>
    <w:rsid w:val="00551E38"/>
    <w:rsid w:val="00552014"/>
    <w:rsid w:val="0055260E"/>
    <w:rsid w:val="0055275B"/>
    <w:rsid w:val="00552B87"/>
    <w:rsid w:val="00552C97"/>
    <w:rsid w:val="00552D8C"/>
    <w:rsid w:val="0055383C"/>
    <w:rsid w:val="0055402F"/>
    <w:rsid w:val="005550B9"/>
    <w:rsid w:val="0055582C"/>
    <w:rsid w:val="00555912"/>
    <w:rsid w:val="00555C2E"/>
    <w:rsid w:val="0055607F"/>
    <w:rsid w:val="00556461"/>
    <w:rsid w:val="0055646E"/>
    <w:rsid w:val="00556610"/>
    <w:rsid w:val="005568AE"/>
    <w:rsid w:val="00556A74"/>
    <w:rsid w:val="00556B15"/>
    <w:rsid w:val="00557188"/>
    <w:rsid w:val="005574C7"/>
    <w:rsid w:val="00561095"/>
    <w:rsid w:val="00561123"/>
    <w:rsid w:val="00561496"/>
    <w:rsid w:val="00562301"/>
    <w:rsid w:val="005623AB"/>
    <w:rsid w:val="00562D4F"/>
    <w:rsid w:val="00563739"/>
    <w:rsid w:val="005642AB"/>
    <w:rsid w:val="00564D3A"/>
    <w:rsid w:val="005650C3"/>
    <w:rsid w:val="005652BC"/>
    <w:rsid w:val="005653F3"/>
    <w:rsid w:val="005654E9"/>
    <w:rsid w:val="005661A3"/>
    <w:rsid w:val="00567267"/>
    <w:rsid w:val="00567A73"/>
    <w:rsid w:val="0057105D"/>
    <w:rsid w:val="0057116B"/>
    <w:rsid w:val="0057244C"/>
    <w:rsid w:val="00572BA6"/>
    <w:rsid w:val="0057639B"/>
    <w:rsid w:val="00576744"/>
    <w:rsid w:val="00576807"/>
    <w:rsid w:val="005772BE"/>
    <w:rsid w:val="00577990"/>
    <w:rsid w:val="00580880"/>
    <w:rsid w:val="0058091D"/>
    <w:rsid w:val="00580FD7"/>
    <w:rsid w:val="00581252"/>
    <w:rsid w:val="005816F3"/>
    <w:rsid w:val="00581A2D"/>
    <w:rsid w:val="00581C17"/>
    <w:rsid w:val="00583A06"/>
    <w:rsid w:val="005845D8"/>
    <w:rsid w:val="00584975"/>
    <w:rsid w:val="00584EE9"/>
    <w:rsid w:val="0058536E"/>
    <w:rsid w:val="005858F8"/>
    <w:rsid w:val="005859C1"/>
    <w:rsid w:val="00586CD3"/>
    <w:rsid w:val="0058734B"/>
    <w:rsid w:val="00587F46"/>
    <w:rsid w:val="005905BB"/>
    <w:rsid w:val="00590961"/>
    <w:rsid w:val="00591832"/>
    <w:rsid w:val="005931F1"/>
    <w:rsid w:val="00593267"/>
    <w:rsid w:val="00593831"/>
    <w:rsid w:val="005943E4"/>
    <w:rsid w:val="0059457E"/>
    <w:rsid w:val="005947E6"/>
    <w:rsid w:val="00594891"/>
    <w:rsid w:val="00594E62"/>
    <w:rsid w:val="005957CA"/>
    <w:rsid w:val="00595BF8"/>
    <w:rsid w:val="005972CE"/>
    <w:rsid w:val="00597758"/>
    <w:rsid w:val="00597FDA"/>
    <w:rsid w:val="005A027D"/>
    <w:rsid w:val="005A0465"/>
    <w:rsid w:val="005A0610"/>
    <w:rsid w:val="005A0C30"/>
    <w:rsid w:val="005A1131"/>
    <w:rsid w:val="005A1342"/>
    <w:rsid w:val="005A15CC"/>
    <w:rsid w:val="005A22C8"/>
    <w:rsid w:val="005A2C9D"/>
    <w:rsid w:val="005A3C66"/>
    <w:rsid w:val="005A4E78"/>
    <w:rsid w:val="005A5403"/>
    <w:rsid w:val="005A6074"/>
    <w:rsid w:val="005A6B6A"/>
    <w:rsid w:val="005A7ED3"/>
    <w:rsid w:val="005B0042"/>
    <w:rsid w:val="005B0546"/>
    <w:rsid w:val="005B0E1C"/>
    <w:rsid w:val="005B151F"/>
    <w:rsid w:val="005B16E1"/>
    <w:rsid w:val="005B18C2"/>
    <w:rsid w:val="005B1B0B"/>
    <w:rsid w:val="005B1C89"/>
    <w:rsid w:val="005B1FCC"/>
    <w:rsid w:val="005B2637"/>
    <w:rsid w:val="005B2CB7"/>
    <w:rsid w:val="005B2EE4"/>
    <w:rsid w:val="005B3F65"/>
    <w:rsid w:val="005B44E9"/>
    <w:rsid w:val="005B47B1"/>
    <w:rsid w:val="005B480F"/>
    <w:rsid w:val="005B4BD3"/>
    <w:rsid w:val="005B571E"/>
    <w:rsid w:val="005B6B38"/>
    <w:rsid w:val="005B70A2"/>
    <w:rsid w:val="005B7236"/>
    <w:rsid w:val="005B7445"/>
    <w:rsid w:val="005B76B1"/>
    <w:rsid w:val="005B7873"/>
    <w:rsid w:val="005C1216"/>
    <w:rsid w:val="005C1876"/>
    <w:rsid w:val="005C1B08"/>
    <w:rsid w:val="005C2444"/>
    <w:rsid w:val="005C2476"/>
    <w:rsid w:val="005C27EA"/>
    <w:rsid w:val="005C286B"/>
    <w:rsid w:val="005C2A17"/>
    <w:rsid w:val="005C2A7F"/>
    <w:rsid w:val="005C3371"/>
    <w:rsid w:val="005C3A8C"/>
    <w:rsid w:val="005C3BE7"/>
    <w:rsid w:val="005C44EF"/>
    <w:rsid w:val="005C4630"/>
    <w:rsid w:val="005C48BF"/>
    <w:rsid w:val="005C4A19"/>
    <w:rsid w:val="005C52F6"/>
    <w:rsid w:val="005C5A40"/>
    <w:rsid w:val="005C63DE"/>
    <w:rsid w:val="005C64A3"/>
    <w:rsid w:val="005C70B6"/>
    <w:rsid w:val="005C7244"/>
    <w:rsid w:val="005C7BF0"/>
    <w:rsid w:val="005C7DF5"/>
    <w:rsid w:val="005D003E"/>
    <w:rsid w:val="005D0486"/>
    <w:rsid w:val="005D0A4E"/>
    <w:rsid w:val="005D0D73"/>
    <w:rsid w:val="005D1BD0"/>
    <w:rsid w:val="005D1D1E"/>
    <w:rsid w:val="005D21D1"/>
    <w:rsid w:val="005D359E"/>
    <w:rsid w:val="005D364D"/>
    <w:rsid w:val="005D3746"/>
    <w:rsid w:val="005D46BF"/>
    <w:rsid w:val="005D5063"/>
    <w:rsid w:val="005D5712"/>
    <w:rsid w:val="005D5864"/>
    <w:rsid w:val="005D5D41"/>
    <w:rsid w:val="005D6FAD"/>
    <w:rsid w:val="005D7196"/>
    <w:rsid w:val="005D7471"/>
    <w:rsid w:val="005D7799"/>
    <w:rsid w:val="005D7E11"/>
    <w:rsid w:val="005E0D6F"/>
    <w:rsid w:val="005E1222"/>
    <w:rsid w:val="005E1328"/>
    <w:rsid w:val="005E1341"/>
    <w:rsid w:val="005E15A5"/>
    <w:rsid w:val="005E1667"/>
    <w:rsid w:val="005E19DC"/>
    <w:rsid w:val="005E2843"/>
    <w:rsid w:val="005E3BE8"/>
    <w:rsid w:val="005E493F"/>
    <w:rsid w:val="005E4952"/>
    <w:rsid w:val="005E510D"/>
    <w:rsid w:val="005E67D9"/>
    <w:rsid w:val="005E7759"/>
    <w:rsid w:val="005E7FE4"/>
    <w:rsid w:val="005F014F"/>
    <w:rsid w:val="005F038F"/>
    <w:rsid w:val="005F1B8C"/>
    <w:rsid w:val="005F1D9A"/>
    <w:rsid w:val="005F3343"/>
    <w:rsid w:val="005F3344"/>
    <w:rsid w:val="005F40CF"/>
    <w:rsid w:val="005F4A46"/>
    <w:rsid w:val="005F52BA"/>
    <w:rsid w:val="005F6773"/>
    <w:rsid w:val="005F6906"/>
    <w:rsid w:val="005F7F36"/>
    <w:rsid w:val="006008CC"/>
    <w:rsid w:val="00600B22"/>
    <w:rsid w:val="00600BEB"/>
    <w:rsid w:val="006015FF"/>
    <w:rsid w:val="0060191F"/>
    <w:rsid w:val="00601CDE"/>
    <w:rsid w:val="00601D4A"/>
    <w:rsid w:val="00601D76"/>
    <w:rsid w:val="0060218D"/>
    <w:rsid w:val="006024CC"/>
    <w:rsid w:val="0060296D"/>
    <w:rsid w:val="00602CB2"/>
    <w:rsid w:val="00602F09"/>
    <w:rsid w:val="00603422"/>
    <w:rsid w:val="00604202"/>
    <w:rsid w:val="00604D12"/>
    <w:rsid w:val="00604DB8"/>
    <w:rsid w:val="00605382"/>
    <w:rsid w:val="006064EE"/>
    <w:rsid w:val="00606628"/>
    <w:rsid w:val="006068F9"/>
    <w:rsid w:val="00606F76"/>
    <w:rsid w:val="006071CB"/>
    <w:rsid w:val="0060782A"/>
    <w:rsid w:val="00610BB9"/>
    <w:rsid w:val="00610E7C"/>
    <w:rsid w:val="006113D0"/>
    <w:rsid w:val="00611CEB"/>
    <w:rsid w:val="006129F8"/>
    <w:rsid w:val="00612C1C"/>
    <w:rsid w:val="00612EBB"/>
    <w:rsid w:val="00613136"/>
    <w:rsid w:val="0061348C"/>
    <w:rsid w:val="006138BF"/>
    <w:rsid w:val="00613BAC"/>
    <w:rsid w:val="006140C4"/>
    <w:rsid w:val="006163EF"/>
    <w:rsid w:val="00616789"/>
    <w:rsid w:val="00616E79"/>
    <w:rsid w:val="00617077"/>
    <w:rsid w:val="00617408"/>
    <w:rsid w:val="00617442"/>
    <w:rsid w:val="0061793E"/>
    <w:rsid w:val="00617A4C"/>
    <w:rsid w:val="00617FAF"/>
    <w:rsid w:val="00620216"/>
    <w:rsid w:val="00620706"/>
    <w:rsid w:val="00621186"/>
    <w:rsid w:val="00621A1B"/>
    <w:rsid w:val="0062298B"/>
    <w:rsid w:val="00622CFF"/>
    <w:rsid w:val="00622DBD"/>
    <w:rsid w:val="0062308C"/>
    <w:rsid w:val="006236DE"/>
    <w:rsid w:val="00623AD5"/>
    <w:rsid w:val="00623C4E"/>
    <w:rsid w:val="00624B42"/>
    <w:rsid w:val="00624CE0"/>
    <w:rsid w:val="00624E59"/>
    <w:rsid w:val="006252E6"/>
    <w:rsid w:val="00625F47"/>
    <w:rsid w:val="0062606F"/>
    <w:rsid w:val="006267A7"/>
    <w:rsid w:val="00626955"/>
    <w:rsid w:val="00626C41"/>
    <w:rsid w:val="00626FB4"/>
    <w:rsid w:val="00627714"/>
    <w:rsid w:val="00627B1E"/>
    <w:rsid w:val="00627D4B"/>
    <w:rsid w:val="006300C8"/>
    <w:rsid w:val="00630281"/>
    <w:rsid w:val="0063108B"/>
    <w:rsid w:val="00631277"/>
    <w:rsid w:val="00631691"/>
    <w:rsid w:val="006317E0"/>
    <w:rsid w:val="0063311D"/>
    <w:rsid w:val="0063324C"/>
    <w:rsid w:val="006334DE"/>
    <w:rsid w:val="0063421F"/>
    <w:rsid w:val="006344F7"/>
    <w:rsid w:val="00634A4A"/>
    <w:rsid w:val="00635043"/>
    <w:rsid w:val="006351AE"/>
    <w:rsid w:val="00635500"/>
    <w:rsid w:val="0063562C"/>
    <w:rsid w:val="00635B9E"/>
    <w:rsid w:val="00635E62"/>
    <w:rsid w:val="006364BD"/>
    <w:rsid w:val="00636625"/>
    <w:rsid w:val="006368A1"/>
    <w:rsid w:val="006401CF"/>
    <w:rsid w:val="006408F4"/>
    <w:rsid w:val="00640CC4"/>
    <w:rsid w:val="00641801"/>
    <w:rsid w:val="00641EDD"/>
    <w:rsid w:val="00641FCF"/>
    <w:rsid w:val="006424A9"/>
    <w:rsid w:val="00642734"/>
    <w:rsid w:val="006427DC"/>
    <w:rsid w:val="00642E98"/>
    <w:rsid w:val="00644032"/>
    <w:rsid w:val="0064417E"/>
    <w:rsid w:val="0064511F"/>
    <w:rsid w:val="0064565D"/>
    <w:rsid w:val="0064566E"/>
    <w:rsid w:val="00645956"/>
    <w:rsid w:val="006459CE"/>
    <w:rsid w:val="006463A1"/>
    <w:rsid w:val="00646611"/>
    <w:rsid w:val="006467C6"/>
    <w:rsid w:val="006474BB"/>
    <w:rsid w:val="0064774B"/>
    <w:rsid w:val="0064798F"/>
    <w:rsid w:val="00650912"/>
    <w:rsid w:val="00651095"/>
    <w:rsid w:val="006517FB"/>
    <w:rsid w:val="006529F2"/>
    <w:rsid w:val="00652DDE"/>
    <w:rsid w:val="00652F75"/>
    <w:rsid w:val="006538B0"/>
    <w:rsid w:val="00653BA5"/>
    <w:rsid w:val="00653CFB"/>
    <w:rsid w:val="00653E2D"/>
    <w:rsid w:val="00653EB7"/>
    <w:rsid w:val="00654B73"/>
    <w:rsid w:val="00654C52"/>
    <w:rsid w:val="00656423"/>
    <w:rsid w:val="0065645B"/>
    <w:rsid w:val="00656745"/>
    <w:rsid w:val="0065689E"/>
    <w:rsid w:val="00657210"/>
    <w:rsid w:val="0065726B"/>
    <w:rsid w:val="006574C3"/>
    <w:rsid w:val="00657775"/>
    <w:rsid w:val="006605FB"/>
    <w:rsid w:val="006615E6"/>
    <w:rsid w:val="00661813"/>
    <w:rsid w:val="00661BD6"/>
    <w:rsid w:val="00661C43"/>
    <w:rsid w:val="00662011"/>
    <w:rsid w:val="0066292D"/>
    <w:rsid w:val="00664107"/>
    <w:rsid w:val="00664BDC"/>
    <w:rsid w:val="006658DE"/>
    <w:rsid w:val="00665A55"/>
    <w:rsid w:val="00665D00"/>
    <w:rsid w:val="0066618D"/>
    <w:rsid w:val="00666541"/>
    <w:rsid w:val="0066751C"/>
    <w:rsid w:val="00670DC0"/>
    <w:rsid w:val="0067126B"/>
    <w:rsid w:val="00671513"/>
    <w:rsid w:val="00672E67"/>
    <w:rsid w:val="00673120"/>
    <w:rsid w:val="006748A0"/>
    <w:rsid w:val="00674C31"/>
    <w:rsid w:val="00674DD7"/>
    <w:rsid w:val="00675E92"/>
    <w:rsid w:val="00676BDA"/>
    <w:rsid w:val="006771A2"/>
    <w:rsid w:val="0067728E"/>
    <w:rsid w:val="0067799A"/>
    <w:rsid w:val="00680AAE"/>
    <w:rsid w:val="00680BF5"/>
    <w:rsid w:val="006810F7"/>
    <w:rsid w:val="006825DC"/>
    <w:rsid w:val="00682AA7"/>
    <w:rsid w:val="006831E8"/>
    <w:rsid w:val="00683240"/>
    <w:rsid w:val="00684A53"/>
    <w:rsid w:val="00684A69"/>
    <w:rsid w:val="00684DE9"/>
    <w:rsid w:val="006857E1"/>
    <w:rsid w:val="00685C84"/>
    <w:rsid w:val="00685FBB"/>
    <w:rsid w:val="00686343"/>
    <w:rsid w:val="006864D2"/>
    <w:rsid w:val="0068660C"/>
    <w:rsid w:val="006870C0"/>
    <w:rsid w:val="006873E2"/>
    <w:rsid w:val="006879E8"/>
    <w:rsid w:val="006907FE"/>
    <w:rsid w:val="00693797"/>
    <w:rsid w:val="006939F6"/>
    <w:rsid w:val="00694305"/>
    <w:rsid w:val="00694809"/>
    <w:rsid w:val="00694D09"/>
    <w:rsid w:val="0069520D"/>
    <w:rsid w:val="00695747"/>
    <w:rsid w:val="006963EF"/>
    <w:rsid w:val="0069657B"/>
    <w:rsid w:val="00696875"/>
    <w:rsid w:val="006968E3"/>
    <w:rsid w:val="00696B4C"/>
    <w:rsid w:val="00697BE8"/>
    <w:rsid w:val="006A10F3"/>
    <w:rsid w:val="006A1128"/>
    <w:rsid w:val="006A1465"/>
    <w:rsid w:val="006A22C4"/>
    <w:rsid w:val="006A280C"/>
    <w:rsid w:val="006A28CA"/>
    <w:rsid w:val="006A2ABA"/>
    <w:rsid w:val="006A2BEF"/>
    <w:rsid w:val="006A3284"/>
    <w:rsid w:val="006A39B2"/>
    <w:rsid w:val="006A4024"/>
    <w:rsid w:val="006A4259"/>
    <w:rsid w:val="006A431B"/>
    <w:rsid w:val="006A43C6"/>
    <w:rsid w:val="006A4517"/>
    <w:rsid w:val="006A45D3"/>
    <w:rsid w:val="006A48B2"/>
    <w:rsid w:val="006A51D1"/>
    <w:rsid w:val="006A563D"/>
    <w:rsid w:val="006A56C4"/>
    <w:rsid w:val="006A5D2A"/>
    <w:rsid w:val="006A67A1"/>
    <w:rsid w:val="006A6BB7"/>
    <w:rsid w:val="006A73B6"/>
    <w:rsid w:val="006A7803"/>
    <w:rsid w:val="006A7B95"/>
    <w:rsid w:val="006A7CBD"/>
    <w:rsid w:val="006B019E"/>
    <w:rsid w:val="006B108A"/>
    <w:rsid w:val="006B2494"/>
    <w:rsid w:val="006B316C"/>
    <w:rsid w:val="006B31ED"/>
    <w:rsid w:val="006B350B"/>
    <w:rsid w:val="006B3863"/>
    <w:rsid w:val="006B3BF5"/>
    <w:rsid w:val="006B3D07"/>
    <w:rsid w:val="006B483D"/>
    <w:rsid w:val="006B5036"/>
    <w:rsid w:val="006B549D"/>
    <w:rsid w:val="006B55C4"/>
    <w:rsid w:val="006B5A1D"/>
    <w:rsid w:val="006B6652"/>
    <w:rsid w:val="006B6903"/>
    <w:rsid w:val="006B705D"/>
    <w:rsid w:val="006B7280"/>
    <w:rsid w:val="006B7B47"/>
    <w:rsid w:val="006B7CD4"/>
    <w:rsid w:val="006C0EAD"/>
    <w:rsid w:val="006C13F1"/>
    <w:rsid w:val="006C1980"/>
    <w:rsid w:val="006C1A35"/>
    <w:rsid w:val="006C211F"/>
    <w:rsid w:val="006C2FDE"/>
    <w:rsid w:val="006C4321"/>
    <w:rsid w:val="006C444B"/>
    <w:rsid w:val="006C471D"/>
    <w:rsid w:val="006C4E0E"/>
    <w:rsid w:val="006C4F0E"/>
    <w:rsid w:val="006C5197"/>
    <w:rsid w:val="006C5506"/>
    <w:rsid w:val="006C5BBC"/>
    <w:rsid w:val="006C5E73"/>
    <w:rsid w:val="006C64DD"/>
    <w:rsid w:val="006C6863"/>
    <w:rsid w:val="006C6E9B"/>
    <w:rsid w:val="006C71AC"/>
    <w:rsid w:val="006C7567"/>
    <w:rsid w:val="006C7A1D"/>
    <w:rsid w:val="006D00CF"/>
    <w:rsid w:val="006D0178"/>
    <w:rsid w:val="006D1AF9"/>
    <w:rsid w:val="006D1DD7"/>
    <w:rsid w:val="006D289F"/>
    <w:rsid w:val="006D2DD9"/>
    <w:rsid w:val="006D30CF"/>
    <w:rsid w:val="006D35C9"/>
    <w:rsid w:val="006D36CC"/>
    <w:rsid w:val="006D4524"/>
    <w:rsid w:val="006D4D33"/>
    <w:rsid w:val="006D4D64"/>
    <w:rsid w:val="006D57F5"/>
    <w:rsid w:val="006D5B7C"/>
    <w:rsid w:val="006D5ECE"/>
    <w:rsid w:val="006D681C"/>
    <w:rsid w:val="006D6B1F"/>
    <w:rsid w:val="006D76F6"/>
    <w:rsid w:val="006D7B20"/>
    <w:rsid w:val="006D7B88"/>
    <w:rsid w:val="006E0020"/>
    <w:rsid w:val="006E0445"/>
    <w:rsid w:val="006E0894"/>
    <w:rsid w:val="006E0B0B"/>
    <w:rsid w:val="006E0FAA"/>
    <w:rsid w:val="006E17FA"/>
    <w:rsid w:val="006E1933"/>
    <w:rsid w:val="006E1EF7"/>
    <w:rsid w:val="006E221E"/>
    <w:rsid w:val="006E2C09"/>
    <w:rsid w:val="006E2F4B"/>
    <w:rsid w:val="006E3118"/>
    <w:rsid w:val="006E3124"/>
    <w:rsid w:val="006E3BC9"/>
    <w:rsid w:val="006E3DA7"/>
    <w:rsid w:val="006E4A9D"/>
    <w:rsid w:val="006E51AF"/>
    <w:rsid w:val="006E5262"/>
    <w:rsid w:val="006E53DF"/>
    <w:rsid w:val="006E5962"/>
    <w:rsid w:val="006E6DBA"/>
    <w:rsid w:val="006E71BC"/>
    <w:rsid w:val="006E76C4"/>
    <w:rsid w:val="006F0071"/>
    <w:rsid w:val="006F066A"/>
    <w:rsid w:val="006F0D10"/>
    <w:rsid w:val="006F1017"/>
    <w:rsid w:val="006F129A"/>
    <w:rsid w:val="006F1480"/>
    <w:rsid w:val="006F15FA"/>
    <w:rsid w:val="006F1601"/>
    <w:rsid w:val="006F1F4F"/>
    <w:rsid w:val="006F1FB7"/>
    <w:rsid w:val="006F33E5"/>
    <w:rsid w:val="006F3B06"/>
    <w:rsid w:val="006F3D5D"/>
    <w:rsid w:val="006F4008"/>
    <w:rsid w:val="006F40C4"/>
    <w:rsid w:val="006F41D0"/>
    <w:rsid w:val="006F41D6"/>
    <w:rsid w:val="006F573F"/>
    <w:rsid w:val="006F5E79"/>
    <w:rsid w:val="006F5E7F"/>
    <w:rsid w:val="006F5E8A"/>
    <w:rsid w:val="006F65C4"/>
    <w:rsid w:val="006F7457"/>
    <w:rsid w:val="006F74FF"/>
    <w:rsid w:val="006F76AF"/>
    <w:rsid w:val="006F7C3B"/>
    <w:rsid w:val="00700B58"/>
    <w:rsid w:val="00700D3E"/>
    <w:rsid w:val="00700EC4"/>
    <w:rsid w:val="007013DA"/>
    <w:rsid w:val="0070220F"/>
    <w:rsid w:val="00702C0E"/>
    <w:rsid w:val="00702F7F"/>
    <w:rsid w:val="00703C6E"/>
    <w:rsid w:val="00704118"/>
    <w:rsid w:val="00704984"/>
    <w:rsid w:val="00704BEE"/>
    <w:rsid w:val="00704C86"/>
    <w:rsid w:val="007051F8"/>
    <w:rsid w:val="007060EC"/>
    <w:rsid w:val="0070689A"/>
    <w:rsid w:val="00706A7C"/>
    <w:rsid w:val="00706C98"/>
    <w:rsid w:val="00706E48"/>
    <w:rsid w:val="007079ED"/>
    <w:rsid w:val="00707BD7"/>
    <w:rsid w:val="00707D08"/>
    <w:rsid w:val="00710477"/>
    <w:rsid w:val="0071188E"/>
    <w:rsid w:val="00711AE7"/>
    <w:rsid w:val="00711C95"/>
    <w:rsid w:val="00711F02"/>
    <w:rsid w:val="007121B7"/>
    <w:rsid w:val="0071288F"/>
    <w:rsid w:val="00712E2A"/>
    <w:rsid w:val="00713045"/>
    <w:rsid w:val="0071389F"/>
    <w:rsid w:val="0071409D"/>
    <w:rsid w:val="00714432"/>
    <w:rsid w:val="007145B2"/>
    <w:rsid w:val="00714E3C"/>
    <w:rsid w:val="00714EEB"/>
    <w:rsid w:val="0071549D"/>
    <w:rsid w:val="00715D77"/>
    <w:rsid w:val="007160E6"/>
    <w:rsid w:val="00716F17"/>
    <w:rsid w:val="007175CF"/>
    <w:rsid w:val="00720407"/>
    <w:rsid w:val="0072052B"/>
    <w:rsid w:val="00721A66"/>
    <w:rsid w:val="0072236F"/>
    <w:rsid w:val="00722513"/>
    <w:rsid w:val="007237FD"/>
    <w:rsid w:val="00723FF6"/>
    <w:rsid w:val="00724634"/>
    <w:rsid w:val="00724830"/>
    <w:rsid w:val="00724B2C"/>
    <w:rsid w:val="00725AB5"/>
    <w:rsid w:val="007266D9"/>
    <w:rsid w:val="0072677F"/>
    <w:rsid w:val="007272E4"/>
    <w:rsid w:val="0072754C"/>
    <w:rsid w:val="007300F4"/>
    <w:rsid w:val="007304DE"/>
    <w:rsid w:val="007307C5"/>
    <w:rsid w:val="007313FE"/>
    <w:rsid w:val="007316C3"/>
    <w:rsid w:val="00731779"/>
    <w:rsid w:val="00731CA9"/>
    <w:rsid w:val="007324EA"/>
    <w:rsid w:val="00732C94"/>
    <w:rsid w:val="00732D01"/>
    <w:rsid w:val="00732D54"/>
    <w:rsid w:val="00733B04"/>
    <w:rsid w:val="00733D33"/>
    <w:rsid w:val="007340E9"/>
    <w:rsid w:val="00734383"/>
    <w:rsid w:val="00734AC9"/>
    <w:rsid w:val="00734BA8"/>
    <w:rsid w:val="00734D79"/>
    <w:rsid w:val="0073565D"/>
    <w:rsid w:val="00735CE9"/>
    <w:rsid w:val="00735E82"/>
    <w:rsid w:val="00736559"/>
    <w:rsid w:val="0073672A"/>
    <w:rsid w:val="00736775"/>
    <w:rsid w:val="0073694D"/>
    <w:rsid w:val="00736B16"/>
    <w:rsid w:val="00736D48"/>
    <w:rsid w:val="007374EA"/>
    <w:rsid w:val="00737808"/>
    <w:rsid w:val="00737AB0"/>
    <w:rsid w:val="007406D1"/>
    <w:rsid w:val="00741202"/>
    <w:rsid w:val="007413D6"/>
    <w:rsid w:val="00741517"/>
    <w:rsid w:val="007417D1"/>
    <w:rsid w:val="00741BA9"/>
    <w:rsid w:val="007420C9"/>
    <w:rsid w:val="00742275"/>
    <w:rsid w:val="007428EB"/>
    <w:rsid w:val="0074294F"/>
    <w:rsid w:val="00742C33"/>
    <w:rsid w:val="0074340F"/>
    <w:rsid w:val="00743D7C"/>
    <w:rsid w:val="00745553"/>
    <w:rsid w:val="00745557"/>
    <w:rsid w:val="0074586D"/>
    <w:rsid w:val="007459A0"/>
    <w:rsid w:val="00745B77"/>
    <w:rsid w:val="00746085"/>
    <w:rsid w:val="00746ABD"/>
    <w:rsid w:val="0074704C"/>
    <w:rsid w:val="00747A34"/>
    <w:rsid w:val="00747DCB"/>
    <w:rsid w:val="0075046B"/>
    <w:rsid w:val="00750601"/>
    <w:rsid w:val="00751AFE"/>
    <w:rsid w:val="00751CC1"/>
    <w:rsid w:val="00751ECD"/>
    <w:rsid w:val="00752882"/>
    <w:rsid w:val="00752999"/>
    <w:rsid w:val="00752D43"/>
    <w:rsid w:val="00753217"/>
    <w:rsid w:val="007535B4"/>
    <w:rsid w:val="00754354"/>
    <w:rsid w:val="00754FBC"/>
    <w:rsid w:val="00755564"/>
    <w:rsid w:val="00755C8B"/>
    <w:rsid w:val="00755F65"/>
    <w:rsid w:val="00756087"/>
    <w:rsid w:val="00756694"/>
    <w:rsid w:val="00756B2E"/>
    <w:rsid w:val="00756C78"/>
    <w:rsid w:val="00756FB0"/>
    <w:rsid w:val="007573D8"/>
    <w:rsid w:val="00757F5C"/>
    <w:rsid w:val="00761431"/>
    <w:rsid w:val="00761438"/>
    <w:rsid w:val="00761E6D"/>
    <w:rsid w:val="007623E9"/>
    <w:rsid w:val="007626B7"/>
    <w:rsid w:val="007630E1"/>
    <w:rsid w:val="00763559"/>
    <w:rsid w:val="00763E48"/>
    <w:rsid w:val="00764557"/>
    <w:rsid w:val="00764C42"/>
    <w:rsid w:val="0076501D"/>
    <w:rsid w:val="00765058"/>
    <w:rsid w:val="00765183"/>
    <w:rsid w:val="0076569E"/>
    <w:rsid w:val="00765782"/>
    <w:rsid w:val="007664E8"/>
    <w:rsid w:val="00766BC9"/>
    <w:rsid w:val="007670D7"/>
    <w:rsid w:val="007670FC"/>
    <w:rsid w:val="0076723A"/>
    <w:rsid w:val="007673CB"/>
    <w:rsid w:val="007674C4"/>
    <w:rsid w:val="00767867"/>
    <w:rsid w:val="00767EB8"/>
    <w:rsid w:val="007707E1"/>
    <w:rsid w:val="00770EDF"/>
    <w:rsid w:val="00771A1A"/>
    <w:rsid w:val="007724EA"/>
    <w:rsid w:val="00773FC3"/>
    <w:rsid w:val="007740FF"/>
    <w:rsid w:val="007744F1"/>
    <w:rsid w:val="0077695B"/>
    <w:rsid w:val="00776DDC"/>
    <w:rsid w:val="00777450"/>
    <w:rsid w:val="00777916"/>
    <w:rsid w:val="0078019E"/>
    <w:rsid w:val="00780281"/>
    <w:rsid w:val="0078062B"/>
    <w:rsid w:val="00780EE6"/>
    <w:rsid w:val="00781995"/>
    <w:rsid w:val="0078202E"/>
    <w:rsid w:val="007832BC"/>
    <w:rsid w:val="0078350F"/>
    <w:rsid w:val="00783652"/>
    <w:rsid w:val="0078391E"/>
    <w:rsid w:val="00783F70"/>
    <w:rsid w:val="007844F2"/>
    <w:rsid w:val="007854A6"/>
    <w:rsid w:val="0078571E"/>
    <w:rsid w:val="007860E0"/>
    <w:rsid w:val="00786B30"/>
    <w:rsid w:val="0078739E"/>
    <w:rsid w:val="00787D01"/>
    <w:rsid w:val="00787D0F"/>
    <w:rsid w:val="0079027B"/>
    <w:rsid w:val="0079112E"/>
    <w:rsid w:val="00791558"/>
    <w:rsid w:val="007916AA"/>
    <w:rsid w:val="0079183A"/>
    <w:rsid w:val="007919DD"/>
    <w:rsid w:val="00791CFA"/>
    <w:rsid w:val="00791D8A"/>
    <w:rsid w:val="00792508"/>
    <w:rsid w:val="0079260B"/>
    <w:rsid w:val="00792ACA"/>
    <w:rsid w:val="007934BA"/>
    <w:rsid w:val="00793922"/>
    <w:rsid w:val="00793E02"/>
    <w:rsid w:val="00793ED4"/>
    <w:rsid w:val="007946B2"/>
    <w:rsid w:val="00795078"/>
    <w:rsid w:val="007955A0"/>
    <w:rsid w:val="007959D5"/>
    <w:rsid w:val="00795BCA"/>
    <w:rsid w:val="0079652A"/>
    <w:rsid w:val="00796BA1"/>
    <w:rsid w:val="007971E5"/>
    <w:rsid w:val="0079777C"/>
    <w:rsid w:val="0079794C"/>
    <w:rsid w:val="007A01EE"/>
    <w:rsid w:val="007A03D6"/>
    <w:rsid w:val="007A06DC"/>
    <w:rsid w:val="007A1251"/>
    <w:rsid w:val="007A17F9"/>
    <w:rsid w:val="007A19B2"/>
    <w:rsid w:val="007A1B78"/>
    <w:rsid w:val="007A1BB9"/>
    <w:rsid w:val="007A1CEA"/>
    <w:rsid w:val="007A1CFE"/>
    <w:rsid w:val="007A2BD6"/>
    <w:rsid w:val="007A3394"/>
    <w:rsid w:val="007A3AD1"/>
    <w:rsid w:val="007A3B98"/>
    <w:rsid w:val="007A4D8B"/>
    <w:rsid w:val="007A518B"/>
    <w:rsid w:val="007A52B7"/>
    <w:rsid w:val="007A52F1"/>
    <w:rsid w:val="007A5363"/>
    <w:rsid w:val="007A5416"/>
    <w:rsid w:val="007A5500"/>
    <w:rsid w:val="007A5D7F"/>
    <w:rsid w:val="007A698C"/>
    <w:rsid w:val="007A71C0"/>
    <w:rsid w:val="007A722E"/>
    <w:rsid w:val="007A72F6"/>
    <w:rsid w:val="007A7572"/>
    <w:rsid w:val="007B0149"/>
    <w:rsid w:val="007B0AAA"/>
    <w:rsid w:val="007B0BF0"/>
    <w:rsid w:val="007B14D8"/>
    <w:rsid w:val="007B1FE4"/>
    <w:rsid w:val="007B25EC"/>
    <w:rsid w:val="007B266F"/>
    <w:rsid w:val="007B29AD"/>
    <w:rsid w:val="007B3415"/>
    <w:rsid w:val="007B4899"/>
    <w:rsid w:val="007B5262"/>
    <w:rsid w:val="007B56E5"/>
    <w:rsid w:val="007B64DC"/>
    <w:rsid w:val="007B6E9A"/>
    <w:rsid w:val="007B7D0B"/>
    <w:rsid w:val="007C06A8"/>
    <w:rsid w:val="007C1347"/>
    <w:rsid w:val="007C163F"/>
    <w:rsid w:val="007C16D9"/>
    <w:rsid w:val="007C235F"/>
    <w:rsid w:val="007C27B0"/>
    <w:rsid w:val="007C2B27"/>
    <w:rsid w:val="007C4676"/>
    <w:rsid w:val="007C46A3"/>
    <w:rsid w:val="007C52F5"/>
    <w:rsid w:val="007C57A9"/>
    <w:rsid w:val="007C59B0"/>
    <w:rsid w:val="007C6563"/>
    <w:rsid w:val="007C7DCF"/>
    <w:rsid w:val="007C7F8E"/>
    <w:rsid w:val="007C7FB6"/>
    <w:rsid w:val="007D018C"/>
    <w:rsid w:val="007D0401"/>
    <w:rsid w:val="007D1CB0"/>
    <w:rsid w:val="007D218F"/>
    <w:rsid w:val="007D2DD3"/>
    <w:rsid w:val="007D32DD"/>
    <w:rsid w:val="007D4B4D"/>
    <w:rsid w:val="007D4DA4"/>
    <w:rsid w:val="007D507A"/>
    <w:rsid w:val="007D517E"/>
    <w:rsid w:val="007D555C"/>
    <w:rsid w:val="007D5859"/>
    <w:rsid w:val="007D5E6A"/>
    <w:rsid w:val="007D62A6"/>
    <w:rsid w:val="007D664D"/>
    <w:rsid w:val="007D6BDE"/>
    <w:rsid w:val="007D6F09"/>
    <w:rsid w:val="007D7039"/>
    <w:rsid w:val="007D7E90"/>
    <w:rsid w:val="007E05E6"/>
    <w:rsid w:val="007E12D0"/>
    <w:rsid w:val="007E1C28"/>
    <w:rsid w:val="007E1CF6"/>
    <w:rsid w:val="007E1F6B"/>
    <w:rsid w:val="007E213B"/>
    <w:rsid w:val="007E2F03"/>
    <w:rsid w:val="007E30CD"/>
    <w:rsid w:val="007E34C4"/>
    <w:rsid w:val="007E4C2B"/>
    <w:rsid w:val="007E4CBA"/>
    <w:rsid w:val="007E4E29"/>
    <w:rsid w:val="007E54CD"/>
    <w:rsid w:val="007E58D2"/>
    <w:rsid w:val="007E646B"/>
    <w:rsid w:val="007E6672"/>
    <w:rsid w:val="007E6B39"/>
    <w:rsid w:val="007E739E"/>
    <w:rsid w:val="007E7BD3"/>
    <w:rsid w:val="007F00CA"/>
    <w:rsid w:val="007F1C41"/>
    <w:rsid w:val="007F2023"/>
    <w:rsid w:val="007F2093"/>
    <w:rsid w:val="007F2579"/>
    <w:rsid w:val="007F2EE1"/>
    <w:rsid w:val="007F3D9F"/>
    <w:rsid w:val="007F440F"/>
    <w:rsid w:val="007F4FAE"/>
    <w:rsid w:val="007F51A0"/>
    <w:rsid w:val="007F5492"/>
    <w:rsid w:val="007F5783"/>
    <w:rsid w:val="007F5B00"/>
    <w:rsid w:val="007F5B3D"/>
    <w:rsid w:val="007F7DF1"/>
    <w:rsid w:val="008004D7"/>
    <w:rsid w:val="008005E0"/>
    <w:rsid w:val="008008C5"/>
    <w:rsid w:val="00800A88"/>
    <w:rsid w:val="00800E71"/>
    <w:rsid w:val="00801351"/>
    <w:rsid w:val="00801B05"/>
    <w:rsid w:val="008021B2"/>
    <w:rsid w:val="00802228"/>
    <w:rsid w:val="008022A4"/>
    <w:rsid w:val="0080301E"/>
    <w:rsid w:val="008047E7"/>
    <w:rsid w:val="008058C1"/>
    <w:rsid w:val="00805A2A"/>
    <w:rsid w:val="00805CC1"/>
    <w:rsid w:val="00806F35"/>
    <w:rsid w:val="00807574"/>
    <w:rsid w:val="00807B3E"/>
    <w:rsid w:val="00807D97"/>
    <w:rsid w:val="00807F69"/>
    <w:rsid w:val="00807F7E"/>
    <w:rsid w:val="008103A4"/>
    <w:rsid w:val="00810C28"/>
    <w:rsid w:val="00811E20"/>
    <w:rsid w:val="0081210C"/>
    <w:rsid w:val="008121BE"/>
    <w:rsid w:val="00812685"/>
    <w:rsid w:val="0081296F"/>
    <w:rsid w:val="00812E14"/>
    <w:rsid w:val="008133E9"/>
    <w:rsid w:val="00813830"/>
    <w:rsid w:val="00813D85"/>
    <w:rsid w:val="00813DE6"/>
    <w:rsid w:val="00814146"/>
    <w:rsid w:val="00814DA6"/>
    <w:rsid w:val="0081506B"/>
    <w:rsid w:val="00815403"/>
    <w:rsid w:val="008159A8"/>
    <w:rsid w:val="00815CED"/>
    <w:rsid w:val="008161BF"/>
    <w:rsid w:val="00816320"/>
    <w:rsid w:val="008169D6"/>
    <w:rsid w:val="00816ACE"/>
    <w:rsid w:val="00816BCB"/>
    <w:rsid w:val="00816E3A"/>
    <w:rsid w:val="00817700"/>
    <w:rsid w:val="00817F34"/>
    <w:rsid w:val="00820069"/>
    <w:rsid w:val="008211E8"/>
    <w:rsid w:val="00821450"/>
    <w:rsid w:val="008220F3"/>
    <w:rsid w:val="00822200"/>
    <w:rsid w:val="008226F6"/>
    <w:rsid w:val="00822879"/>
    <w:rsid w:val="008229EB"/>
    <w:rsid w:val="00822C41"/>
    <w:rsid w:val="00822D18"/>
    <w:rsid w:val="00822EA3"/>
    <w:rsid w:val="00822EBC"/>
    <w:rsid w:val="0082363B"/>
    <w:rsid w:val="008239D1"/>
    <w:rsid w:val="00823B25"/>
    <w:rsid w:val="00823C39"/>
    <w:rsid w:val="008268DB"/>
    <w:rsid w:val="00826A13"/>
    <w:rsid w:val="00826A2F"/>
    <w:rsid w:val="00827127"/>
    <w:rsid w:val="0082734B"/>
    <w:rsid w:val="0082777D"/>
    <w:rsid w:val="00827A92"/>
    <w:rsid w:val="0083018D"/>
    <w:rsid w:val="008301CD"/>
    <w:rsid w:val="00830306"/>
    <w:rsid w:val="00830B37"/>
    <w:rsid w:val="008315E3"/>
    <w:rsid w:val="00831CFA"/>
    <w:rsid w:val="0083244C"/>
    <w:rsid w:val="00832FA4"/>
    <w:rsid w:val="0083316B"/>
    <w:rsid w:val="008337F6"/>
    <w:rsid w:val="0083456E"/>
    <w:rsid w:val="00834A04"/>
    <w:rsid w:val="008352D4"/>
    <w:rsid w:val="00835593"/>
    <w:rsid w:val="00835910"/>
    <w:rsid w:val="00835B8C"/>
    <w:rsid w:val="008360AF"/>
    <w:rsid w:val="0083698C"/>
    <w:rsid w:val="008369DC"/>
    <w:rsid w:val="00836E09"/>
    <w:rsid w:val="00837332"/>
    <w:rsid w:val="00837B51"/>
    <w:rsid w:val="00837E42"/>
    <w:rsid w:val="008401E8"/>
    <w:rsid w:val="008409FD"/>
    <w:rsid w:val="00840B3E"/>
    <w:rsid w:val="0084110E"/>
    <w:rsid w:val="008428D4"/>
    <w:rsid w:val="00842F63"/>
    <w:rsid w:val="008433B6"/>
    <w:rsid w:val="00843400"/>
    <w:rsid w:val="008434CA"/>
    <w:rsid w:val="0084362E"/>
    <w:rsid w:val="00843C66"/>
    <w:rsid w:val="00843C92"/>
    <w:rsid w:val="00844364"/>
    <w:rsid w:val="0084451F"/>
    <w:rsid w:val="0084460B"/>
    <w:rsid w:val="008447D4"/>
    <w:rsid w:val="0084480F"/>
    <w:rsid w:val="00844C7C"/>
    <w:rsid w:val="00845786"/>
    <w:rsid w:val="00845DBA"/>
    <w:rsid w:val="00846569"/>
    <w:rsid w:val="008468BD"/>
    <w:rsid w:val="00846D9D"/>
    <w:rsid w:val="00847E21"/>
    <w:rsid w:val="00850089"/>
    <w:rsid w:val="008513E9"/>
    <w:rsid w:val="00851F1A"/>
    <w:rsid w:val="008521AA"/>
    <w:rsid w:val="008527E8"/>
    <w:rsid w:val="008528AF"/>
    <w:rsid w:val="00853357"/>
    <w:rsid w:val="008537BA"/>
    <w:rsid w:val="008549C5"/>
    <w:rsid w:val="008554D4"/>
    <w:rsid w:val="00855851"/>
    <w:rsid w:val="00855A82"/>
    <w:rsid w:val="00855C01"/>
    <w:rsid w:val="00855D7C"/>
    <w:rsid w:val="00857541"/>
    <w:rsid w:val="00860D3E"/>
    <w:rsid w:val="008617D0"/>
    <w:rsid w:val="00861CE1"/>
    <w:rsid w:val="00861EE1"/>
    <w:rsid w:val="00861FE1"/>
    <w:rsid w:val="008622A7"/>
    <w:rsid w:val="008624BD"/>
    <w:rsid w:val="008627D0"/>
    <w:rsid w:val="008628BD"/>
    <w:rsid w:val="0086358D"/>
    <w:rsid w:val="00863A2A"/>
    <w:rsid w:val="00863AC7"/>
    <w:rsid w:val="00864B06"/>
    <w:rsid w:val="00864BE0"/>
    <w:rsid w:val="00864EC2"/>
    <w:rsid w:val="00864ED2"/>
    <w:rsid w:val="00865398"/>
    <w:rsid w:val="00865BC1"/>
    <w:rsid w:val="00865E1B"/>
    <w:rsid w:val="00866449"/>
    <w:rsid w:val="00866CFD"/>
    <w:rsid w:val="0086726E"/>
    <w:rsid w:val="00867537"/>
    <w:rsid w:val="0087034C"/>
    <w:rsid w:val="00870CA4"/>
    <w:rsid w:val="00871119"/>
    <w:rsid w:val="0087143B"/>
    <w:rsid w:val="00871E79"/>
    <w:rsid w:val="00872797"/>
    <w:rsid w:val="0087292B"/>
    <w:rsid w:val="00872B80"/>
    <w:rsid w:val="00872ECC"/>
    <w:rsid w:val="008739C5"/>
    <w:rsid w:val="008747E6"/>
    <w:rsid w:val="00875133"/>
    <w:rsid w:val="00876265"/>
    <w:rsid w:val="00876BED"/>
    <w:rsid w:val="00876DAD"/>
    <w:rsid w:val="00876F43"/>
    <w:rsid w:val="008775F3"/>
    <w:rsid w:val="00877E34"/>
    <w:rsid w:val="00880116"/>
    <w:rsid w:val="00880800"/>
    <w:rsid w:val="0088112B"/>
    <w:rsid w:val="008811BA"/>
    <w:rsid w:val="00881DED"/>
    <w:rsid w:val="00882001"/>
    <w:rsid w:val="008825A4"/>
    <w:rsid w:val="00883901"/>
    <w:rsid w:val="008850E1"/>
    <w:rsid w:val="008855DF"/>
    <w:rsid w:val="0088573A"/>
    <w:rsid w:val="0088620F"/>
    <w:rsid w:val="0088627F"/>
    <w:rsid w:val="0088634F"/>
    <w:rsid w:val="008864CB"/>
    <w:rsid w:val="00886806"/>
    <w:rsid w:val="00886A3B"/>
    <w:rsid w:val="008877AE"/>
    <w:rsid w:val="008906C8"/>
    <w:rsid w:val="008909FF"/>
    <w:rsid w:val="00890E29"/>
    <w:rsid w:val="0089157F"/>
    <w:rsid w:val="00891BF3"/>
    <w:rsid w:val="00891F2D"/>
    <w:rsid w:val="00892152"/>
    <w:rsid w:val="008921A3"/>
    <w:rsid w:val="00892A5D"/>
    <w:rsid w:val="008937CB"/>
    <w:rsid w:val="008939A7"/>
    <w:rsid w:val="00893A8C"/>
    <w:rsid w:val="00893E85"/>
    <w:rsid w:val="008944C5"/>
    <w:rsid w:val="00894505"/>
    <w:rsid w:val="0089483C"/>
    <w:rsid w:val="00894879"/>
    <w:rsid w:val="00894CC2"/>
    <w:rsid w:val="00895541"/>
    <w:rsid w:val="0089589A"/>
    <w:rsid w:val="00896452"/>
    <w:rsid w:val="008964E6"/>
    <w:rsid w:val="00897070"/>
    <w:rsid w:val="0089718C"/>
    <w:rsid w:val="008976A2"/>
    <w:rsid w:val="008A00ED"/>
    <w:rsid w:val="008A0C28"/>
    <w:rsid w:val="008A110A"/>
    <w:rsid w:val="008A1174"/>
    <w:rsid w:val="008A150E"/>
    <w:rsid w:val="008A1A01"/>
    <w:rsid w:val="008A1D1E"/>
    <w:rsid w:val="008A1E1E"/>
    <w:rsid w:val="008A1F65"/>
    <w:rsid w:val="008A21A2"/>
    <w:rsid w:val="008A2341"/>
    <w:rsid w:val="008A2554"/>
    <w:rsid w:val="008A26C6"/>
    <w:rsid w:val="008A2AFF"/>
    <w:rsid w:val="008A3126"/>
    <w:rsid w:val="008A4125"/>
    <w:rsid w:val="008A4398"/>
    <w:rsid w:val="008A4449"/>
    <w:rsid w:val="008A4622"/>
    <w:rsid w:val="008A4A34"/>
    <w:rsid w:val="008A5715"/>
    <w:rsid w:val="008A5840"/>
    <w:rsid w:val="008A5BEF"/>
    <w:rsid w:val="008A6C79"/>
    <w:rsid w:val="008A711C"/>
    <w:rsid w:val="008A75A7"/>
    <w:rsid w:val="008B14DE"/>
    <w:rsid w:val="008B18EE"/>
    <w:rsid w:val="008B1B27"/>
    <w:rsid w:val="008B21A4"/>
    <w:rsid w:val="008B2451"/>
    <w:rsid w:val="008B295C"/>
    <w:rsid w:val="008B2EEC"/>
    <w:rsid w:val="008B3B0F"/>
    <w:rsid w:val="008B4811"/>
    <w:rsid w:val="008B4BF0"/>
    <w:rsid w:val="008B525A"/>
    <w:rsid w:val="008B598E"/>
    <w:rsid w:val="008B5C0C"/>
    <w:rsid w:val="008B5D74"/>
    <w:rsid w:val="008B61D1"/>
    <w:rsid w:val="008B6813"/>
    <w:rsid w:val="008B6AC0"/>
    <w:rsid w:val="008B7150"/>
    <w:rsid w:val="008B7D8D"/>
    <w:rsid w:val="008C01C6"/>
    <w:rsid w:val="008C0B2E"/>
    <w:rsid w:val="008C0CF0"/>
    <w:rsid w:val="008C1769"/>
    <w:rsid w:val="008C1F97"/>
    <w:rsid w:val="008C2124"/>
    <w:rsid w:val="008C2869"/>
    <w:rsid w:val="008C2C6D"/>
    <w:rsid w:val="008C2CF0"/>
    <w:rsid w:val="008C2F2B"/>
    <w:rsid w:val="008C336D"/>
    <w:rsid w:val="008C45C6"/>
    <w:rsid w:val="008C49A2"/>
    <w:rsid w:val="008C4BAE"/>
    <w:rsid w:val="008C51B3"/>
    <w:rsid w:val="008C59C2"/>
    <w:rsid w:val="008C66A0"/>
    <w:rsid w:val="008C6B51"/>
    <w:rsid w:val="008C7E48"/>
    <w:rsid w:val="008D039A"/>
    <w:rsid w:val="008D0785"/>
    <w:rsid w:val="008D0861"/>
    <w:rsid w:val="008D096C"/>
    <w:rsid w:val="008D0DC2"/>
    <w:rsid w:val="008D12E0"/>
    <w:rsid w:val="008D15A8"/>
    <w:rsid w:val="008D1A6E"/>
    <w:rsid w:val="008D1C7A"/>
    <w:rsid w:val="008D2EBD"/>
    <w:rsid w:val="008D30D2"/>
    <w:rsid w:val="008D4671"/>
    <w:rsid w:val="008D4D8A"/>
    <w:rsid w:val="008D5A03"/>
    <w:rsid w:val="008D666E"/>
    <w:rsid w:val="008D677C"/>
    <w:rsid w:val="008D6B7E"/>
    <w:rsid w:val="008D6D53"/>
    <w:rsid w:val="008D755D"/>
    <w:rsid w:val="008D7582"/>
    <w:rsid w:val="008D79BD"/>
    <w:rsid w:val="008D7E9A"/>
    <w:rsid w:val="008D7F4F"/>
    <w:rsid w:val="008D7FE8"/>
    <w:rsid w:val="008E0211"/>
    <w:rsid w:val="008E0C96"/>
    <w:rsid w:val="008E0EEA"/>
    <w:rsid w:val="008E11DE"/>
    <w:rsid w:val="008E12F2"/>
    <w:rsid w:val="008E2277"/>
    <w:rsid w:val="008E283F"/>
    <w:rsid w:val="008E2FF2"/>
    <w:rsid w:val="008E3D9B"/>
    <w:rsid w:val="008E55E8"/>
    <w:rsid w:val="008E586C"/>
    <w:rsid w:val="008E5C20"/>
    <w:rsid w:val="008E5DDC"/>
    <w:rsid w:val="008E6A44"/>
    <w:rsid w:val="008E7343"/>
    <w:rsid w:val="008E75C4"/>
    <w:rsid w:val="008F0AC4"/>
    <w:rsid w:val="008F1746"/>
    <w:rsid w:val="008F178F"/>
    <w:rsid w:val="008F18AF"/>
    <w:rsid w:val="008F1BC8"/>
    <w:rsid w:val="008F31F3"/>
    <w:rsid w:val="008F3A00"/>
    <w:rsid w:val="008F3A2E"/>
    <w:rsid w:val="008F42A7"/>
    <w:rsid w:val="008F4692"/>
    <w:rsid w:val="008F4A50"/>
    <w:rsid w:val="008F54B3"/>
    <w:rsid w:val="008F5BE3"/>
    <w:rsid w:val="008F5C22"/>
    <w:rsid w:val="008F5C86"/>
    <w:rsid w:val="008F5EA8"/>
    <w:rsid w:val="008F5F1C"/>
    <w:rsid w:val="008F66ED"/>
    <w:rsid w:val="008F7808"/>
    <w:rsid w:val="008F7E45"/>
    <w:rsid w:val="00900028"/>
    <w:rsid w:val="00900AC7"/>
    <w:rsid w:val="00900DE4"/>
    <w:rsid w:val="009011A3"/>
    <w:rsid w:val="009012FF"/>
    <w:rsid w:val="009013E8"/>
    <w:rsid w:val="00901E5C"/>
    <w:rsid w:val="009020D8"/>
    <w:rsid w:val="00902106"/>
    <w:rsid w:val="00902C3D"/>
    <w:rsid w:val="00902FAB"/>
    <w:rsid w:val="009059A8"/>
    <w:rsid w:val="009061D3"/>
    <w:rsid w:val="009062BA"/>
    <w:rsid w:val="00906A38"/>
    <w:rsid w:val="00907419"/>
    <w:rsid w:val="00907650"/>
    <w:rsid w:val="00907826"/>
    <w:rsid w:val="00907F66"/>
    <w:rsid w:val="009107AC"/>
    <w:rsid w:val="0091096A"/>
    <w:rsid w:val="0091152E"/>
    <w:rsid w:val="009132E1"/>
    <w:rsid w:val="009136D6"/>
    <w:rsid w:val="009137CE"/>
    <w:rsid w:val="009138CD"/>
    <w:rsid w:val="00913D98"/>
    <w:rsid w:val="0091437D"/>
    <w:rsid w:val="009143A9"/>
    <w:rsid w:val="009144DA"/>
    <w:rsid w:val="00914776"/>
    <w:rsid w:val="009149B2"/>
    <w:rsid w:val="00914A84"/>
    <w:rsid w:val="00914AA6"/>
    <w:rsid w:val="0091586B"/>
    <w:rsid w:val="00915F73"/>
    <w:rsid w:val="00916013"/>
    <w:rsid w:val="009164FB"/>
    <w:rsid w:val="009167C7"/>
    <w:rsid w:val="00917974"/>
    <w:rsid w:val="00917F4C"/>
    <w:rsid w:val="009204A8"/>
    <w:rsid w:val="00920561"/>
    <w:rsid w:val="00920984"/>
    <w:rsid w:val="00920DD2"/>
    <w:rsid w:val="00922A8E"/>
    <w:rsid w:val="00923D0B"/>
    <w:rsid w:val="00923E93"/>
    <w:rsid w:val="00924246"/>
    <w:rsid w:val="009246B5"/>
    <w:rsid w:val="009246B6"/>
    <w:rsid w:val="00925317"/>
    <w:rsid w:val="0092746D"/>
    <w:rsid w:val="009275D2"/>
    <w:rsid w:val="00927885"/>
    <w:rsid w:val="00930D3E"/>
    <w:rsid w:val="0093100C"/>
    <w:rsid w:val="009311F2"/>
    <w:rsid w:val="009315EF"/>
    <w:rsid w:val="00931CDD"/>
    <w:rsid w:val="009329B6"/>
    <w:rsid w:val="00932B81"/>
    <w:rsid w:val="0093308D"/>
    <w:rsid w:val="00933A6C"/>
    <w:rsid w:val="00933A85"/>
    <w:rsid w:val="009345F3"/>
    <w:rsid w:val="00934714"/>
    <w:rsid w:val="00934B91"/>
    <w:rsid w:val="00934DB6"/>
    <w:rsid w:val="009350E6"/>
    <w:rsid w:val="00935295"/>
    <w:rsid w:val="009354E6"/>
    <w:rsid w:val="009356C3"/>
    <w:rsid w:val="00935735"/>
    <w:rsid w:val="00935817"/>
    <w:rsid w:val="00935D51"/>
    <w:rsid w:val="00936D91"/>
    <w:rsid w:val="00937047"/>
    <w:rsid w:val="0093755E"/>
    <w:rsid w:val="00937679"/>
    <w:rsid w:val="00937FB6"/>
    <w:rsid w:val="00940468"/>
    <w:rsid w:val="0094060C"/>
    <w:rsid w:val="009409CB"/>
    <w:rsid w:val="00940AE9"/>
    <w:rsid w:val="00940E04"/>
    <w:rsid w:val="00942D80"/>
    <w:rsid w:val="009437AC"/>
    <w:rsid w:val="0094392D"/>
    <w:rsid w:val="009440DE"/>
    <w:rsid w:val="009441B1"/>
    <w:rsid w:val="009444BA"/>
    <w:rsid w:val="009444BC"/>
    <w:rsid w:val="00944509"/>
    <w:rsid w:val="00944690"/>
    <w:rsid w:val="00944EB0"/>
    <w:rsid w:val="0094500B"/>
    <w:rsid w:val="0094502A"/>
    <w:rsid w:val="00945356"/>
    <w:rsid w:val="009454DF"/>
    <w:rsid w:val="00945CD2"/>
    <w:rsid w:val="009468F9"/>
    <w:rsid w:val="00946A8B"/>
    <w:rsid w:val="009471A1"/>
    <w:rsid w:val="009500DB"/>
    <w:rsid w:val="009505BA"/>
    <w:rsid w:val="009508B3"/>
    <w:rsid w:val="00951908"/>
    <w:rsid w:val="00951B2F"/>
    <w:rsid w:val="009522CE"/>
    <w:rsid w:val="00952886"/>
    <w:rsid w:val="00952AD8"/>
    <w:rsid w:val="009530DD"/>
    <w:rsid w:val="0095375E"/>
    <w:rsid w:val="009542B4"/>
    <w:rsid w:val="00954A66"/>
    <w:rsid w:val="00954ED8"/>
    <w:rsid w:val="00955BBB"/>
    <w:rsid w:val="00955E80"/>
    <w:rsid w:val="009563E3"/>
    <w:rsid w:val="009566E9"/>
    <w:rsid w:val="00956D73"/>
    <w:rsid w:val="009571DC"/>
    <w:rsid w:val="009601B5"/>
    <w:rsid w:val="00960240"/>
    <w:rsid w:val="00960C19"/>
    <w:rsid w:val="0096155D"/>
    <w:rsid w:val="009622A3"/>
    <w:rsid w:val="009626AC"/>
    <w:rsid w:val="00962C4B"/>
    <w:rsid w:val="00963151"/>
    <w:rsid w:val="009631C4"/>
    <w:rsid w:val="009634E2"/>
    <w:rsid w:val="009635BE"/>
    <w:rsid w:val="0096364B"/>
    <w:rsid w:val="00963AC9"/>
    <w:rsid w:val="00964539"/>
    <w:rsid w:val="00964CC6"/>
    <w:rsid w:val="00964F12"/>
    <w:rsid w:val="00965453"/>
    <w:rsid w:val="009658EE"/>
    <w:rsid w:val="009659AF"/>
    <w:rsid w:val="00965CC8"/>
    <w:rsid w:val="00965F1E"/>
    <w:rsid w:val="00966ACB"/>
    <w:rsid w:val="00966F8D"/>
    <w:rsid w:val="009674D4"/>
    <w:rsid w:val="00967C8E"/>
    <w:rsid w:val="00967E4A"/>
    <w:rsid w:val="009701BE"/>
    <w:rsid w:val="009701FF"/>
    <w:rsid w:val="009709FF"/>
    <w:rsid w:val="00971901"/>
    <w:rsid w:val="00971C51"/>
    <w:rsid w:val="00971CE3"/>
    <w:rsid w:val="009723A7"/>
    <w:rsid w:val="00973674"/>
    <w:rsid w:val="0097377E"/>
    <w:rsid w:val="0097404B"/>
    <w:rsid w:val="00974ADD"/>
    <w:rsid w:val="00975CFF"/>
    <w:rsid w:val="00976DDF"/>
    <w:rsid w:val="00976E0D"/>
    <w:rsid w:val="009773E8"/>
    <w:rsid w:val="00977745"/>
    <w:rsid w:val="00977F19"/>
    <w:rsid w:val="00980FE2"/>
    <w:rsid w:val="00981A43"/>
    <w:rsid w:val="00981E60"/>
    <w:rsid w:val="00982228"/>
    <w:rsid w:val="00982275"/>
    <w:rsid w:val="009828A4"/>
    <w:rsid w:val="00982B74"/>
    <w:rsid w:val="0098399E"/>
    <w:rsid w:val="00984078"/>
    <w:rsid w:val="009842A7"/>
    <w:rsid w:val="009852E9"/>
    <w:rsid w:val="00985B1B"/>
    <w:rsid w:val="00985EBC"/>
    <w:rsid w:val="0098720B"/>
    <w:rsid w:val="00987780"/>
    <w:rsid w:val="00987861"/>
    <w:rsid w:val="00987A19"/>
    <w:rsid w:val="00990635"/>
    <w:rsid w:val="00990BA1"/>
    <w:rsid w:val="00990C88"/>
    <w:rsid w:val="00991126"/>
    <w:rsid w:val="00991CB9"/>
    <w:rsid w:val="0099241C"/>
    <w:rsid w:val="00992BB3"/>
    <w:rsid w:val="00992C32"/>
    <w:rsid w:val="009934B3"/>
    <w:rsid w:val="00993541"/>
    <w:rsid w:val="00993E1B"/>
    <w:rsid w:val="0099404B"/>
    <w:rsid w:val="009942C6"/>
    <w:rsid w:val="009949F4"/>
    <w:rsid w:val="00995400"/>
    <w:rsid w:val="00995826"/>
    <w:rsid w:val="00995F9D"/>
    <w:rsid w:val="009966C6"/>
    <w:rsid w:val="009967DA"/>
    <w:rsid w:val="00996879"/>
    <w:rsid w:val="00996C13"/>
    <w:rsid w:val="00996F40"/>
    <w:rsid w:val="00997288"/>
    <w:rsid w:val="009972CA"/>
    <w:rsid w:val="0099746F"/>
    <w:rsid w:val="009A00BB"/>
    <w:rsid w:val="009A0DAD"/>
    <w:rsid w:val="009A1B99"/>
    <w:rsid w:val="009A1D78"/>
    <w:rsid w:val="009A2054"/>
    <w:rsid w:val="009A2323"/>
    <w:rsid w:val="009A23CB"/>
    <w:rsid w:val="009A2488"/>
    <w:rsid w:val="009A35BA"/>
    <w:rsid w:val="009A38B9"/>
    <w:rsid w:val="009A4A41"/>
    <w:rsid w:val="009A51A7"/>
    <w:rsid w:val="009A58D6"/>
    <w:rsid w:val="009A6419"/>
    <w:rsid w:val="009A653B"/>
    <w:rsid w:val="009A7394"/>
    <w:rsid w:val="009A7AA1"/>
    <w:rsid w:val="009A7AF3"/>
    <w:rsid w:val="009A7CE2"/>
    <w:rsid w:val="009A7F5E"/>
    <w:rsid w:val="009B00F7"/>
    <w:rsid w:val="009B02CC"/>
    <w:rsid w:val="009B02EC"/>
    <w:rsid w:val="009B079F"/>
    <w:rsid w:val="009B08E4"/>
    <w:rsid w:val="009B0CE5"/>
    <w:rsid w:val="009B0DE5"/>
    <w:rsid w:val="009B0EF0"/>
    <w:rsid w:val="009B103E"/>
    <w:rsid w:val="009B1FBB"/>
    <w:rsid w:val="009B22F3"/>
    <w:rsid w:val="009B2769"/>
    <w:rsid w:val="009B290D"/>
    <w:rsid w:val="009B2E83"/>
    <w:rsid w:val="009B327A"/>
    <w:rsid w:val="009B3F07"/>
    <w:rsid w:val="009B4019"/>
    <w:rsid w:val="009B465F"/>
    <w:rsid w:val="009B4D91"/>
    <w:rsid w:val="009B4F26"/>
    <w:rsid w:val="009B4FD2"/>
    <w:rsid w:val="009B5EEB"/>
    <w:rsid w:val="009B6504"/>
    <w:rsid w:val="009B6572"/>
    <w:rsid w:val="009B6BD0"/>
    <w:rsid w:val="009B6BED"/>
    <w:rsid w:val="009B701F"/>
    <w:rsid w:val="009B707E"/>
    <w:rsid w:val="009B7B9A"/>
    <w:rsid w:val="009B7BDB"/>
    <w:rsid w:val="009C02B2"/>
    <w:rsid w:val="009C0A06"/>
    <w:rsid w:val="009C0D6D"/>
    <w:rsid w:val="009C1502"/>
    <w:rsid w:val="009C25CB"/>
    <w:rsid w:val="009C2CCE"/>
    <w:rsid w:val="009C2E35"/>
    <w:rsid w:val="009C2FC3"/>
    <w:rsid w:val="009C31D0"/>
    <w:rsid w:val="009C325B"/>
    <w:rsid w:val="009C347E"/>
    <w:rsid w:val="009C3996"/>
    <w:rsid w:val="009C41F3"/>
    <w:rsid w:val="009C45F3"/>
    <w:rsid w:val="009C682A"/>
    <w:rsid w:val="009D00A2"/>
    <w:rsid w:val="009D0740"/>
    <w:rsid w:val="009D08F0"/>
    <w:rsid w:val="009D0913"/>
    <w:rsid w:val="009D170D"/>
    <w:rsid w:val="009D1C25"/>
    <w:rsid w:val="009D1F82"/>
    <w:rsid w:val="009D203F"/>
    <w:rsid w:val="009D23FD"/>
    <w:rsid w:val="009D246C"/>
    <w:rsid w:val="009D2F8B"/>
    <w:rsid w:val="009D3162"/>
    <w:rsid w:val="009D33F8"/>
    <w:rsid w:val="009D4557"/>
    <w:rsid w:val="009D4926"/>
    <w:rsid w:val="009D4A90"/>
    <w:rsid w:val="009D5FFA"/>
    <w:rsid w:val="009D6CA5"/>
    <w:rsid w:val="009D6E8A"/>
    <w:rsid w:val="009D735C"/>
    <w:rsid w:val="009D7715"/>
    <w:rsid w:val="009D7918"/>
    <w:rsid w:val="009D7FE7"/>
    <w:rsid w:val="009E0132"/>
    <w:rsid w:val="009E06C9"/>
    <w:rsid w:val="009E082D"/>
    <w:rsid w:val="009E1D10"/>
    <w:rsid w:val="009E1E1A"/>
    <w:rsid w:val="009E2A4C"/>
    <w:rsid w:val="009E3453"/>
    <w:rsid w:val="009E3C92"/>
    <w:rsid w:val="009E3FDA"/>
    <w:rsid w:val="009E41FB"/>
    <w:rsid w:val="009E47B0"/>
    <w:rsid w:val="009E4D8F"/>
    <w:rsid w:val="009E5762"/>
    <w:rsid w:val="009E68B7"/>
    <w:rsid w:val="009E6F27"/>
    <w:rsid w:val="009E727B"/>
    <w:rsid w:val="009E7862"/>
    <w:rsid w:val="009E7D70"/>
    <w:rsid w:val="009F1CE3"/>
    <w:rsid w:val="009F1FD5"/>
    <w:rsid w:val="009F2281"/>
    <w:rsid w:val="009F2579"/>
    <w:rsid w:val="009F2AA0"/>
    <w:rsid w:val="009F34CD"/>
    <w:rsid w:val="009F4056"/>
    <w:rsid w:val="009F47B8"/>
    <w:rsid w:val="009F4D93"/>
    <w:rsid w:val="009F4E5C"/>
    <w:rsid w:val="009F51F3"/>
    <w:rsid w:val="009F5725"/>
    <w:rsid w:val="00A001CD"/>
    <w:rsid w:val="00A012AD"/>
    <w:rsid w:val="00A01941"/>
    <w:rsid w:val="00A0232C"/>
    <w:rsid w:val="00A028D4"/>
    <w:rsid w:val="00A02DBE"/>
    <w:rsid w:val="00A02EFB"/>
    <w:rsid w:val="00A0325C"/>
    <w:rsid w:val="00A033E5"/>
    <w:rsid w:val="00A03F2B"/>
    <w:rsid w:val="00A03FB0"/>
    <w:rsid w:val="00A04345"/>
    <w:rsid w:val="00A04769"/>
    <w:rsid w:val="00A04776"/>
    <w:rsid w:val="00A049A4"/>
    <w:rsid w:val="00A05200"/>
    <w:rsid w:val="00A0577F"/>
    <w:rsid w:val="00A0579E"/>
    <w:rsid w:val="00A05D96"/>
    <w:rsid w:val="00A06530"/>
    <w:rsid w:val="00A0655D"/>
    <w:rsid w:val="00A06645"/>
    <w:rsid w:val="00A0668D"/>
    <w:rsid w:val="00A067D7"/>
    <w:rsid w:val="00A06A46"/>
    <w:rsid w:val="00A06AC2"/>
    <w:rsid w:val="00A07104"/>
    <w:rsid w:val="00A0711E"/>
    <w:rsid w:val="00A0769A"/>
    <w:rsid w:val="00A10001"/>
    <w:rsid w:val="00A10037"/>
    <w:rsid w:val="00A10358"/>
    <w:rsid w:val="00A11E57"/>
    <w:rsid w:val="00A124D6"/>
    <w:rsid w:val="00A12F7C"/>
    <w:rsid w:val="00A130BD"/>
    <w:rsid w:val="00A134A4"/>
    <w:rsid w:val="00A13E2A"/>
    <w:rsid w:val="00A13E32"/>
    <w:rsid w:val="00A14357"/>
    <w:rsid w:val="00A146B1"/>
    <w:rsid w:val="00A14A57"/>
    <w:rsid w:val="00A14D82"/>
    <w:rsid w:val="00A14E6F"/>
    <w:rsid w:val="00A15645"/>
    <w:rsid w:val="00A15D0B"/>
    <w:rsid w:val="00A165F4"/>
    <w:rsid w:val="00A1720C"/>
    <w:rsid w:val="00A17367"/>
    <w:rsid w:val="00A203AB"/>
    <w:rsid w:val="00A20673"/>
    <w:rsid w:val="00A20D63"/>
    <w:rsid w:val="00A20FC7"/>
    <w:rsid w:val="00A2115A"/>
    <w:rsid w:val="00A21866"/>
    <w:rsid w:val="00A223A3"/>
    <w:rsid w:val="00A23092"/>
    <w:rsid w:val="00A23A2D"/>
    <w:rsid w:val="00A23EAB"/>
    <w:rsid w:val="00A242C7"/>
    <w:rsid w:val="00A244E6"/>
    <w:rsid w:val="00A24537"/>
    <w:rsid w:val="00A246B4"/>
    <w:rsid w:val="00A247FF"/>
    <w:rsid w:val="00A248B8"/>
    <w:rsid w:val="00A24BA9"/>
    <w:rsid w:val="00A24E6C"/>
    <w:rsid w:val="00A2511F"/>
    <w:rsid w:val="00A25790"/>
    <w:rsid w:val="00A26558"/>
    <w:rsid w:val="00A267ED"/>
    <w:rsid w:val="00A26AD5"/>
    <w:rsid w:val="00A272E3"/>
    <w:rsid w:val="00A27714"/>
    <w:rsid w:val="00A27EEA"/>
    <w:rsid w:val="00A302A1"/>
    <w:rsid w:val="00A305C7"/>
    <w:rsid w:val="00A319CE"/>
    <w:rsid w:val="00A31CF6"/>
    <w:rsid w:val="00A3240E"/>
    <w:rsid w:val="00A324FE"/>
    <w:rsid w:val="00A329A2"/>
    <w:rsid w:val="00A32C82"/>
    <w:rsid w:val="00A33872"/>
    <w:rsid w:val="00A33C7C"/>
    <w:rsid w:val="00A3426C"/>
    <w:rsid w:val="00A34791"/>
    <w:rsid w:val="00A347B0"/>
    <w:rsid w:val="00A34E45"/>
    <w:rsid w:val="00A350AB"/>
    <w:rsid w:val="00A35268"/>
    <w:rsid w:val="00A35289"/>
    <w:rsid w:val="00A35ACE"/>
    <w:rsid w:val="00A36484"/>
    <w:rsid w:val="00A364EF"/>
    <w:rsid w:val="00A36A0B"/>
    <w:rsid w:val="00A3717A"/>
    <w:rsid w:val="00A37527"/>
    <w:rsid w:val="00A37DAC"/>
    <w:rsid w:val="00A37E0B"/>
    <w:rsid w:val="00A400BD"/>
    <w:rsid w:val="00A40C25"/>
    <w:rsid w:val="00A40F3E"/>
    <w:rsid w:val="00A42B92"/>
    <w:rsid w:val="00A4377A"/>
    <w:rsid w:val="00A43E12"/>
    <w:rsid w:val="00A43F6A"/>
    <w:rsid w:val="00A4454D"/>
    <w:rsid w:val="00A44CC7"/>
    <w:rsid w:val="00A44ED5"/>
    <w:rsid w:val="00A44F70"/>
    <w:rsid w:val="00A45184"/>
    <w:rsid w:val="00A4544D"/>
    <w:rsid w:val="00A4561B"/>
    <w:rsid w:val="00A4600C"/>
    <w:rsid w:val="00A470DA"/>
    <w:rsid w:val="00A474E6"/>
    <w:rsid w:val="00A47A04"/>
    <w:rsid w:val="00A47C08"/>
    <w:rsid w:val="00A47CA9"/>
    <w:rsid w:val="00A5023D"/>
    <w:rsid w:val="00A5025B"/>
    <w:rsid w:val="00A50266"/>
    <w:rsid w:val="00A50BEA"/>
    <w:rsid w:val="00A50CD9"/>
    <w:rsid w:val="00A511CD"/>
    <w:rsid w:val="00A5178B"/>
    <w:rsid w:val="00A51DEE"/>
    <w:rsid w:val="00A51E7D"/>
    <w:rsid w:val="00A52068"/>
    <w:rsid w:val="00A532F9"/>
    <w:rsid w:val="00A53370"/>
    <w:rsid w:val="00A5354C"/>
    <w:rsid w:val="00A53C07"/>
    <w:rsid w:val="00A54C3D"/>
    <w:rsid w:val="00A551D0"/>
    <w:rsid w:val="00A55C55"/>
    <w:rsid w:val="00A562C5"/>
    <w:rsid w:val="00A566E1"/>
    <w:rsid w:val="00A56F2D"/>
    <w:rsid w:val="00A57036"/>
    <w:rsid w:val="00A571B0"/>
    <w:rsid w:val="00A57DDF"/>
    <w:rsid w:val="00A60369"/>
    <w:rsid w:val="00A60513"/>
    <w:rsid w:val="00A60CA7"/>
    <w:rsid w:val="00A61A26"/>
    <w:rsid w:val="00A61A34"/>
    <w:rsid w:val="00A62572"/>
    <w:rsid w:val="00A62C25"/>
    <w:rsid w:val="00A63BBE"/>
    <w:rsid w:val="00A63BC2"/>
    <w:rsid w:val="00A6413F"/>
    <w:rsid w:val="00A6445E"/>
    <w:rsid w:val="00A6466D"/>
    <w:rsid w:val="00A65560"/>
    <w:rsid w:val="00A66171"/>
    <w:rsid w:val="00A66331"/>
    <w:rsid w:val="00A665BA"/>
    <w:rsid w:val="00A66637"/>
    <w:rsid w:val="00A66D4F"/>
    <w:rsid w:val="00A6746F"/>
    <w:rsid w:val="00A67732"/>
    <w:rsid w:val="00A67B0B"/>
    <w:rsid w:val="00A67C9D"/>
    <w:rsid w:val="00A70D04"/>
    <w:rsid w:val="00A70D4F"/>
    <w:rsid w:val="00A71F78"/>
    <w:rsid w:val="00A722A8"/>
    <w:rsid w:val="00A72712"/>
    <w:rsid w:val="00A72F6F"/>
    <w:rsid w:val="00A736F9"/>
    <w:rsid w:val="00A73870"/>
    <w:rsid w:val="00A7508F"/>
    <w:rsid w:val="00A7509A"/>
    <w:rsid w:val="00A75B41"/>
    <w:rsid w:val="00A75BEC"/>
    <w:rsid w:val="00A7643A"/>
    <w:rsid w:val="00A76D79"/>
    <w:rsid w:val="00A77634"/>
    <w:rsid w:val="00A77FF4"/>
    <w:rsid w:val="00A8029E"/>
    <w:rsid w:val="00A80331"/>
    <w:rsid w:val="00A80CAA"/>
    <w:rsid w:val="00A81592"/>
    <w:rsid w:val="00A82224"/>
    <w:rsid w:val="00A82EBA"/>
    <w:rsid w:val="00A83588"/>
    <w:rsid w:val="00A84081"/>
    <w:rsid w:val="00A85CBB"/>
    <w:rsid w:val="00A8645D"/>
    <w:rsid w:val="00A87624"/>
    <w:rsid w:val="00A901F1"/>
    <w:rsid w:val="00A90705"/>
    <w:rsid w:val="00A91261"/>
    <w:rsid w:val="00A91469"/>
    <w:rsid w:val="00A91859"/>
    <w:rsid w:val="00A91F36"/>
    <w:rsid w:val="00A92705"/>
    <w:rsid w:val="00A92EDC"/>
    <w:rsid w:val="00A939AC"/>
    <w:rsid w:val="00A93A33"/>
    <w:rsid w:val="00A93EA8"/>
    <w:rsid w:val="00A93F48"/>
    <w:rsid w:val="00A93FF8"/>
    <w:rsid w:val="00A9540C"/>
    <w:rsid w:val="00A95867"/>
    <w:rsid w:val="00A95898"/>
    <w:rsid w:val="00A95ED8"/>
    <w:rsid w:val="00A9619B"/>
    <w:rsid w:val="00A966F8"/>
    <w:rsid w:val="00A96B25"/>
    <w:rsid w:val="00AA0666"/>
    <w:rsid w:val="00AA0DC2"/>
    <w:rsid w:val="00AA10B6"/>
    <w:rsid w:val="00AA1676"/>
    <w:rsid w:val="00AA19C8"/>
    <w:rsid w:val="00AA19CB"/>
    <w:rsid w:val="00AA1B45"/>
    <w:rsid w:val="00AA20D0"/>
    <w:rsid w:val="00AA2492"/>
    <w:rsid w:val="00AA27AC"/>
    <w:rsid w:val="00AA2A1A"/>
    <w:rsid w:val="00AA3616"/>
    <w:rsid w:val="00AA3701"/>
    <w:rsid w:val="00AA3AAB"/>
    <w:rsid w:val="00AA3AC8"/>
    <w:rsid w:val="00AA3E3A"/>
    <w:rsid w:val="00AA40AC"/>
    <w:rsid w:val="00AA4522"/>
    <w:rsid w:val="00AA4AD7"/>
    <w:rsid w:val="00AA50CA"/>
    <w:rsid w:val="00AA736A"/>
    <w:rsid w:val="00AA770C"/>
    <w:rsid w:val="00AB085E"/>
    <w:rsid w:val="00AB0B75"/>
    <w:rsid w:val="00AB0F15"/>
    <w:rsid w:val="00AB129D"/>
    <w:rsid w:val="00AB17BC"/>
    <w:rsid w:val="00AB2FBF"/>
    <w:rsid w:val="00AB3C26"/>
    <w:rsid w:val="00AB42A2"/>
    <w:rsid w:val="00AB4C6D"/>
    <w:rsid w:val="00AB6113"/>
    <w:rsid w:val="00AB6412"/>
    <w:rsid w:val="00AC22BA"/>
    <w:rsid w:val="00AC25DA"/>
    <w:rsid w:val="00AC2A68"/>
    <w:rsid w:val="00AC3C1B"/>
    <w:rsid w:val="00AC3E61"/>
    <w:rsid w:val="00AC4060"/>
    <w:rsid w:val="00AC4461"/>
    <w:rsid w:val="00AC565A"/>
    <w:rsid w:val="00AC593E"/>
    <w:rsid w:val="00AC5DC9"/>
    <w:rsid w:val="00AC6380"/>
    <w:rsid w:val="00AC63DD"/>
    <w:rsid w:val="00AC6518"/>
    <w:rsid w:val="00AC79A7"/>
    <w:rsid w:val="00AC7E49"/>
    <w:rsid w:val="00AD11CF"/>
    <w:rsid w:val="00AD163C"/>
    <w:rsid w:val="00AD32B7"/>
    <w:rsid w:val="00AD4279"/>
    <w:rsid w:val="00AD4E65"/>
    <w:rsid w:val="00AD4EEE"/>
    <w:rsid w:val="00AD4F92"/>
    <w:rsid w:val="00AD50D9"/>
    <w:rsid w:val="00AD5ABA"/>
    <w:rsid w:val="00AD5D04"/>
    <w:rsid w:val="00AD683F"/>
    <w:rsid w:val="00AD6B4E"/>
    <w:rsid w:val="00AD72A2"/>
    <w:rsid w:val="00AD790A"/>
    <w:rsid w:val="00AD7F41"/>
    <w:rsid w:val="00AE06CA"/>
    <w:rsid w:val="00AE100C"/>
    <w:rsid w:val="00AE163C"/>
    <w:rsid w:val="00AE178B"/>
    <w:rsid w:val="00AE1B39"/>
    <w:rsid w:val="00AE1CE6"/>
    <w:rsid w:val="00AE1FB1"/>
    <w:rsid w:val="00AE28AA"/>
    <w:rsid w:val="00AE2F15"/>
    <w:rsid w:val="00AE394A"/>
    <w:rsid w:val="00AE3D30"/>
    <w:rsid w:val="00AE43EA"/>
    <w:rsid w:val="00AE4680"/>
    <w:rsid w:val="00AE47C3"/>
    <w:rsid w:val="00AE5715"/>
    <w:rsid w:val="00AE58BB"/>
    <w:rsid w:val="00AE5C4F"/>
    <w:rsid w:val="00AE609B"/>
    <w:rsid w:val="00AE60C3"/>
    <w:rsid w:val="00AE62B6"/>
    <w:rsid w:val="00AE66BD"/>
    <w:rsid w:val="00AE6D06"/>
    <w:rsid w:val="00AE71E6"/>
    <w:rsid w:val="00AE7B6D"/>
    <w:rsid w:val="00AF0E1A"/>
    <w:rsid w:val="00AF164E"/>
    <w:rsid w:val="00AF191B"/>
    <w:rsid w:val="00AF1D73"/>
    <w:rsid w:val="00AF24F2"/>
    <w:rsid w:val="00AF2A9E"/>
    <w:rsid w:val="00AF3139"/>
    <w:rsid w:val="00AF34AB"/>
    <w:rsid w:val="00AF3F35"/>
    <w:rsid w:val="00AF4563"/>
    <w:rsid w:val="00AF4FE5"/>
    <w:rsid w:val="00AF51D4"/>
    <w:rsid w:val="00AF5FA5"/>
    <w:rsid w:val="00AF6911"/>
    <w:rsid w:val="00AF6AB0"/>
    <w:rsid w:val="00AF789B"/>
    <w:rsid w:val="00B01291"/>
    <w:rsid w:val="00B015E0"/>
    <w:rsid w:val="00B01C60"/>
    <w:rsid w:val="00B01D50"/>
    <w:rsid w:val="00B0253F"/>
    <w:rsid w:val="00B02596"/>
    <w:rsid w:val="00B02607"/>
    <w:rsid w:val="00B02A66"/>
    <w:rsid w:val="00B033EB"/>
    <w:rsid w:val="00B041C8"/>
    <w:rsid w:val="00B04730"/>
    <w:rsid w:val="00B04C3E"/>
    <w:rsid w:val="00B05335"/>
    <w:rsid w:val="00B056FF"/>
    <w:rsid w:val="00B05AB2"/>
    <w:rsid w:val="00B05B4D"/>
    <w:rsid w:val="00B06B57"/>
    <w:rsid w:val="00B078A1"/>
    <w:rsid w:val="00B10352"/>
    <w:rsid w:val="00B10420"/>
    <w:rsid w:val="00B10919"/>
    <w:rsid w:val="00B1270C"/>
    <w:rsid w:val="00B127FE"/>
    <w:rsid w:val="00B130BA"/>
    <w:rsid w:val="00B13147"/>
    <w:rsid w:val="00B13426"/>
    <w:rsid w:val="00B14114"/>
    <w:rsid w:val="00B14BD7"/>
    <w:rsid w:val="00B14DD4"/>
    <w:rsid w:val="00B14F84"/>
    <w:rsid w:val="00B15190"/>
    <w:rsid w:val="00B156B8"/>
    <w:rsid w:val="00B15878"/>
    <w:rsid w:val="00B161FB"/>
    <w:rsid w:val="00B16533"/>
    <w:rsid w:val="00B16654"/>
    <w:rsid w:val="00B16FD6"/>
    <w:rsid w:val="00B172BF"/>
    <w:rsid w:val="00B174F0"/>
    <w:rsid w:val="00B1785E"/>
    <w:rsid w:val="00B17B0C"/>
    <w:rsid w:val="00B17E6D"/>
    <w:rsid w:val="00B17F59"/>
    <w:rsid w:val="00B200D1"/>
    <w:rsid w:val="00B20786"/>
    <w:rsid w:val="00B217ED"/>
    <w:rsid w:val="00B22633"/>
    <w:rsid w:val="00B2275F"/>
    <w:rsid w:val="00B227E4"/>
    <w:rsid w:val="00B22B6A"/>
    <w:rsid w:val="00B22E52"/>
    <w:rsid w:val="00B23400"/>
    <w:rsid w:val="00B235DE"/>
    <w:rsid w:val="00B23DDD"/>
    <w:rsid w:val="00B23FDA"/>
    <w:rsid w:val="00B25BCA"/>
    <w:rsid w:val="00B26756"/>
    <w:rsid w:val="00B26865"/>
    <w:rsid w:val="00B269D8"/>
    <w:rsid w:val="00B27AEB"/>
    <w:rsid w:val="00B27FCC"/>
    <w:rsid w:val="00B304E9"/>
    <w:rsid w:val="00B307E8"/>
    <w:rsid w:val="00B3096F"/>
    <w:rsid w:val="00B30F26"/>
    <w:rsid w:val="00B3133B"/>
    <w:rsid w:val="00B31565"/>
    <w:rsid w:val="00B31AB1"/>
    <w:rsid w:val="00B31B33"/>
    <w:rsid w:val="00B33407"/>
    <w:rsid w:val="00B33694"/>
    <w:rsid w:val="00B33DE7"/>
    <w:rsid w:val="00B341A7"/>
    <w:rsid w:val="00B349B2"/>
    <w:rsid w:val="00B365BC"/>
    <w:rsid w:val="00B36BA5"/>
    <w:rsid w:val="00B379A7"/>
    <w:rsid w:val="00B37CDA"/>
    <w:rsid w:val="00B40047"/>
    <w:rsid w:val="00B40448"/>
    <w:rsid w:val="00B40694"/>
    <w:rsid w:val="00B4259C"/>
    <w:rsid w:val="00B4263B"/>
    <w:rsid w:val="00B431FA"/>
    <w:rsid w:val="00B433AF"/>
    <w:rsid w:val="00B435B1"/>
    <w:rsid w:val="00B442F7"/>
    <w:rsid w:val="00B44CA7"/>
    <w:rsid w:val="00B46476"/>
    <w:rsid w:val="00B468C6"/>
    <w:rsid w:val="00B4690C"/>
    <w:rsid w:val="00B46F48"/>
    <w:rsid w:val="00B47A02"/>
    <w:rsid w:val="00B47F3E"/>
    <w:rsid w:val="00B50351"/>
    <w:rsid w:val="00B504B0"/>
    <w:rsid w:val="00B50B9E"/>
    <w:rsid w:val="00B51024"/>
    <w:rsid w:val="00B5103B"/>
    <w:rsid w:val="00B514BC"/>
    <w:rsid w:val="00B518F2"/>
    <w:rsid w:val="00B51925"/>
    <w:rsid w:val="00B51AEE"/>
    <w:rsid w:val="00B51AFC"/>
    <w:rsid w:val="00B51B65"/>
    <w:rsid w:val="00B526EA"/>
    <w:rsid w:val="00B528C5"/>
    <w:rsid w:val="00B53052"/>
    <w:rsid w:val="00B534A0"/>
    <w:rsid w:val="00B54465"/>
    <w:rsid w:val="00B54520"/>
    <w:rsid w:val="00B54CBB"/>
    <w:rsid w:val="00B54F55"/>
    <w:rsid w:val="00B57261"/>
    <w:rsid w:val="00B57F19"/>
    <w:rsid w:val="00B60177"/>
    <w:rsid w:val="00B601A4"/>
    <w:rsid w:val="00B605C0"/>
    <w:rsid w:val="00B6080B"/>
    <w:rsid w:val="00B612ED"/>
    <w:rsid w:val="00B615ED"/>
    <w:rsid w:val="00B61686"/>
    <w:rsid w:val="00B6294C"/>
    <w:rsid w:val="00B62AC7"/>
    <w:rsid w:val="00B62E1E"/>
    <w:rsid w:val="00B62EC6"/>
    <w:rsid w:val="00B6367C"/>
    <w:rsid w:val="00B636FF"/>
    <w:rsid w:val="00B64AFA"/>
    <w:rsid w:val="00B64C3F"/>
    <w:rsid w:val="00B650D6"/>
    <w:rsid w:val="00B653D9"/>
    <w:rsid w:val="00B6579E"/>
    <w:rsid w:val="00B65976"/>
    <w:rsid w:val="00B66680"/>
    <w:rsid w:val="00B66962"/>
    <w:rsid w:val="00B66C7D"/>
    <w:rsid w:val="00B671C2"/>
    <w:rsid w:val="00B676D2"/>
    <w:rsid w:val="00B6795C"/>
    <w:rsid w:val="00B709D0"/>
    <w:rsid w:val="00B710BB"/>
    <w:rsid w:val="00B71726"/>
    <w:rsid w:val="00B71BF7"/>
    <w:rsid w:val="00B71D42"/>
    <w:rsid w:val="00B71D70"/>
    <w:rsid w:val="00B71FD2"/>
    <w:rsid w:val="00B72722"/>
    <w:rsid w:val="00B7399B"/>
    <w:rsid w:val="00B73A7A"/>
    <w:rsid w:val="00B73C43"/>
    <w:rsid w:val="00B73ECE"/>
    <w:rsid w:val="00B7409D"/>
    <w:rsid w:val="00B74BF0"/>
    <w:rsid w:val="00B75E62"/>
    <w:rsid w:val="00B764CF"/>
    <w:rsid w:val="00B76786"/>
    <w:rsid w:val="00B76926"/>
    <w:rsid w:val="00B76D9D"/>
    <w:rsid w:val="00B7714A"/>
    <w:rsid w:val="00B77F51"/>
    <w:rsid w:val="00B800FA"/>
    <w:rsid w:val="00B801DF"/>
    <w:rsid w:val="00B80751"/>
    <w:rsid w:val="00B81643"/>
    <w:rsid w:val="00B81AB1"/>
    <w:rsid w:val="00B82307"/>
    <w:rsid w:val="00B82A5F"/>
    <w:rsid w:val="00B82B9B"/>
    <w:rsid w:val="00B82D33"/>
    <w:rsid w:val="00B82F26"/>
    <w:rsid w:val="00B8340F"/>
    <w:rsid w:val="00B83BFF"/>
    <w:rsid w:val="00B84C83"/>
    <w:rsid w:val="00B87018"/>
    <w:rsid w:val="00B901FF"/>
    <w:rsid w:val="00B9067B"/>
    <w:rsid w:val="00B90FCC"/>
    <w:rsid w:val="00B9109F"/>
    <w:rsid w:val="00B910F5"/>
    <w:rsid w:val="00B91D47"/>
    <w:rsid w:val="00B93B53"/>
    <w:rsid w:val="00B95871"/>
    <w:rsid w:val="00B95BFB"/>
    <w:rsid w:val="00B95C0C"/>
    <w:rsid w:val="00B96FAA"/>
    <w:rsid w:val="00B970CA"/>
    <w:rsid w:val="00B97CFE"/>
    <w:rsid w:val="00B97E2F"/>
    <w:rsid w:val="00BA0905"/>
    <w:rsid w:val="00BA09BF"/>
    <w:rsid w:val="00BA1D82"/>
    <w:rsid w:val="00BA21F8"/>
    <w:rsid w:val="00BA30EF"/>
    <w:rsid w:val="00BA3224"/>
    <w:rsid w:val="00BA3A4D"/>
    <w:rsid w:val="00BA3FF3"/>
    <w:rsid w:val="00BA455D"/>
    <w:rsid w:val="00BA4A7F"/>
    <w:rsid w:val="00BA4EFF"/>
    <w:rsid w:val="00BA4F84"/>
    <w:rsid w:val="00BA50D1"/>
    <w:rsid w:val="00BA53F7"/>
    <w:rsid w:val="00BA54A1"/>
    <w:rsid w:val="00BA5E5D"/>
    <w:rsid w:val="00BA657D"/>
    <w:rsid w:val="00BA690A"/>
    <w:rsid w:val="00BA6DFD"/>
    <w:rsid w:val="00BA7B25"/>
    <w:rsid w:val="00BB1ABD"/>
    <w:rsid w:val="00BB1BE0"/>
    <w:rsid w:val="00BB1CB0"/>
    <w:rsid w:val="00BB275D"/>
    <w:rsid w:val="00BB2DA8"/>
    <w:rsid w:val="00BB2F70"/>
    <w:rsid w:val="00BB3062"/>
    <w:rsid w:val="00BB3250"/>
    <w:rsid w:val="00BB3839"/>
    <w:rsid w:val="00BB3A37"/>
    <w:rsid w:val="00BB44DD"/>
    <w:rsid w:val="00BB4C01"/>
    <w:rsid w:val="00BB512F"/>
    <w:rsid w:val="00BB519A"/>
    <w:rsid w:val="00BB590B"/>
    <w:rsid w:val="00BB5C75"/>
    <w:rsid w:val="00BB6886"/>
    <w:rsid w:val="00BB68C6"/>
    <w:rsid w:val="00BB6E63"/>
    <w:rsid w:val="00BB74D1"/>
    <w:rsid w:val="00BB7796"/>
    <w:rsid w:val="00BB7A4E"/>
    <w:rsid w:val="00BC007B"/>
    <w:rsid w:val="00BC085A"/>
    <w:rsid w:val="00BC0B33"/>
    <w:rsid w:val="00BC1331"/>
    <w:rsid w:val="00BC1756"/>
    <w:rsid w:val="00BC2331"/>
    <w:rsid w:val="00BC23BA"/>
    <w:rsid w:val="00BC2483"/>
    <w:rsid w:val="00BC41CD"/>
    <w:rsid w:val="00BC485B"/>
    <w:rsid w:val="00BC4A50"/>
    <w:rsid w:val="00BC4D2F"/>
    <w:rsid w:val="00BC5FE9"/>
    <w:rsid w:val="00BC5FF0"/>
    <w:rsid w:val="00BC6B32"/>
    <w:rsid w:val="00BD00C1"/>
    <w:rsid w:val="00BD0A85"/>
    <w:rsid w:val="00BD0DAB"/>
    <w:rsid w:val="00BD1645"/>
    <w:rsid w:val="00BD1D80"/>
    <w:rsid w:val="00BD2593"/>
    <w:rsid w:val="00BD29E7"/>
    <w:rsid w:val="00BD2A1E"/>
    <w:rsid w:val="00BD32E2"/>
    <w:rsid w:val="00BD410D"/>
    <w:rsid w:val="00BD4732"/>
    <w:rsid w:val="00BD4B24"/>
    <w:rsid w:val="00BD5236"/>
    <w:rsid w:val="00BD5F0F"/>
    <w:rsid w:val="00BD623D"/>
    <w:rsid w:val="00BD7479"/>
    <w:rsid w:val="00BD7771"/>
    <w:rsid w:val="00BE0A47"/>
    <w:rsid w:val="00BE0F17"/>
    <w:rsid w:val="00BE1906"/>
    <w:rsid w:val="00BE1A3A"/>
    <w:rsid w:val="00BE1BD5"/>
    <w:rsid w:val="00BE1C49"/>
    <w:rsid w:val="00BE1FDE"/>
    <w:rsid w:val="00BE407B"/>
    <w:rsid w:val="00BE580D"/>
    <w:rsid w:val="00BE5C67"/>
    <w:rsid w:val="00BE655E"/>
    <w:rsid w:val="00BE6A4A"/>
    <w:rsid w:val="00BF0243"/>
    <w:rsid w:val="00BF02C9"/>
    <w:rsid w:val="00BF0A30"/>
    <w:rsid w:val="00BF0B45"/>
    <w:rsid w:val="00BF0C44"/>
    <w:rsid w:val="00BF0E9A"/>
    <w:rsid w:val="00BF192E"/>
    <w:rsid w:val="00BF1943"/>
    <w:rsid w:val="00BF1DA4"/>
    <w:rsid w:val="00BF1F21"/>
    <w:rsid w:val="00BF2833"/>
    <w:rsid w:val="00BF2860"/>
    <w:rsid w:val="00BF2907"/>
    <w:rsid w:val="00BF2EB9"/>
    <w:rsid w:val="00BF2F65"/>
    <w:rsid w:val="00BF3151"/>
    <w:rsid w:val="00BF316B"/>
    <w:rsid w:val="00BF3280"/>
    <w:rsid w:val="00BF4A10"/>
    <w:rsid w:val="00BF4CD4"/>
    <w:rsid w:val="00BF5098"/>
    <w:rsid w:val="00BF526D"/>
    <w:rsid w:val="00BF593D"/>
    <w:rsid w:val="00BF59F2"/>
    <w:rsid w:val="00BF653E"/>
    <w:rsid w:val="00BF79BA"/>
    <w:rsid w:val="00BF7C12"/>
    <w:rsid w:val="00C0037F"/>
    <w:rsid w:val="00C00616"/>
    <w:rsid w:val="00C01507"/>
    <w:rsid w:val="00C01B1B"/>
    <w:rsid w:val="00C01D67"/>
    <w:rsid w:val="00C02D6A"/>
    <w:rsid w:val="00C02DA5"/>
    <w:rsid w:val="00C0301F"/>
    <w:rsid w:val="00C03308"/>
    <w:rsid w:val="00C036ED"/>
    <w:rsid w:val="00C039F5"/>
    <w:rsid w:val="00C03F2F"/>
    <w:rsid w:val="00C04394"/>
    <w:rsid w:val="00C04B3A"/>
    <w:rsid w:val="00C04C85"/>
    <w:rsid w:val="00C05136"/>
    <w:rsid w:val="00C052CD"/>
    <w:rsid w:val="00C054BB"/>
    <w:rsid w:val="00C05A71"/>
    <w:rsid w:val="00C05E03"/>
    <w:rsid w:val="00C05F18"/>
    <w:rsid w:val="00C0619A"/>
    <w:rsid w:val="00C065AB"/>
    <w:rsid w:val="00C06906"/>
    <w:rsid w:val="00C07B6B"/>
    <w:rsid w:val="00C07F77"/>
    <w:rsid w:val="00C1032A"/>
    <w:rsid w:val="00C11719"/>
    <w:rsid w:val="00C120DE"/>
    <w:rsid w:val="00C12861"/>
    <w:rsid w:val="00C12908"/>
    <w:rsid w:val="00C13006"/>
    <w:rsid w:val="00C1337A"/>
    <w:rsid w:val="00C134C6"/>
    <w:rsid w:val="00C13A57"/>
    <w:rsid w:val="00C13D9B"/>
    <w:rsid w:val="00C13E1D"/>
    <w:rsid w:val="00C141F6"/>
    <w:rsid w:val="00C14645"/>
    <w:rsid w:val="00C14AE6"/>
    <w:rsid w:val="00C158A3"/>
    <w:rsid w:val="00C15F5A"/>
    <w:rsid w:val="00C1665E"/>
    <w:rsid w:val="00C16CE7"/>
    <w:rsid w:val="00C16D87"/>
    <w:rsid w:val="00C16ED3"/>
    <w:rsid w:val="00C17DDC"/>
    <w:rsid w:val="00C22933"/>
    <w:rsid w:val="00C22985"/>
    <w:rsid w:val="00C22D9B"/>
    <w:rsid w:val="00C2302E"/>
    <w:rsid w:val="00C240CD"/>
    <w:rsid w:val="00C242C3"/>
    <w:rsid w:val="00C24428"/>
    <w:rsid w:val="00C258F9"/>
    <w:rsid w:val="00C25B6E"/>
    <w:rsid w:val="00C25BAA"/>
    <w:rsid w:val="00C25E53"/>
    <w:rsid w:val="00C262A8"/>
    <w:rsid w:val="00C26BA1"/>
    <w:rsid w:val="00C27A50"/>
    <w:rsid w:val="00C3030F"/>
    <w:rsid w:val="00C30623"/>
    <w:rsid w:val="00C30B6A"/>
    <w:rsid w:val="00C3107B"/>
    <w:rsid w:val="00C31A46"/>
    <w:rsid w:val="00C327FA"/>
    <w:rsid w:val="00C337F4"/>
    <w:rsid w:val="00C33899"/>
    <w:rsid w:val="00C33A53"/>
    <w:rsid w:val="00C33E51"/>
    <w:rsid w:val="00C34222"/>
    <w:rsid w:val="00C34A77"/>
    <w:rsid w:val="00C34D82"/>
    <w:rsid w:val="00C34F4E"/>
    <w:rsid w:val="00C35106"/>
    <w:rsid w:val="00C35141"/>
    <w:rsid w:val="00C3522B"/>
    <w:rsid w:val="00C361FE"/>
    <w:rsid w:val="00C36353"/>
    <w:rsid w:val="00C3698A"/>
    <w:rsid w:val="00C36F4F"/>
    <w:rsid w:val="00C371EA"/>
    <w:rsid w:val="00C371EE"/>
    <w:rsid w:val="00C37E5F"/>
    <w:rsid w:val="00C37E9B"/>
    <w:rsid w:val="00C40141"/>
    <w:rsid w:val="00C4097D"/>
    <w:rsid w:val="00C40E23"/>
    <w:rsid w:val="00C41185"/>
    <w:rsid w:val="00C42A55"/>
    <w:rsid w:val="00C42CD5"/>
    <w:rsid w:val="00C4345E"/>
    <w:rsid w:val="00C438B0"/>
    <w:rsid w:val="00C441F2"/>
    <w:rsid w:val="00C44B3B"/>
    <w:rsid w:val="00C4530D"/>
    <w:rsid w:val="00C453EE"/>
    <w:rsid w:val="00C45D2C"/>
    <w:rsid w:val="00C462DD"/>
    <w:rsid w:val="00C46561"/>
    <w:rsid w:val="00C46B30"/>
    <w:rsid w:val="00C46DAE"/>
    <w:rsid w:val="00C471CF"/>
    <w:rsid w:val="00C47330"/>
    <w:rsid w:val="00C476FA"/>
    <w:rsid w:val="00C50BAD"/>
    <w:rsid w:val="00C51596"/>
    <w:rsid w:val="00C51A15"/>
    <w:rsid w:val="00C51A97"/>
    <w:rsid w:val="00C5228F"/>
    <w:rsid w:val="00C52C64"/>
    <w:rsid w:val="00C52C74"/>
    <w:rsid w:val="00C52D79"/>
    <w:rsid w:val="00C53B51"/>
    <w:rsid w:val="00C54239"/>
    <w:rsid w:val="00C552A8"/>
    <w:rsid w:val="00C5560A"/>
    <w:rsid w:val="00C558C0"/>
    <w:rsid w:val="00C55A6B"/>
    <w:rsid w:val="00C56122"/>
    <w:rsid w:val="00C564BF"/>
    <w:rsid w:val="00C5693C"/>
    <w:rsid w:val="00C56DFC"/>
    <w:rsid w:val="00C57429"/>
    <w:rsid w:val="00C57DB2"/>
    <w:rsid w:val="00C57DD9"/>
    <w:rsid w:val="00C57F94"/>
    <w:rsid w:val="00C6022A"/>
    <w:rsid w:val="00C60690"/>
    <w:rsid w:val="00C60BE9"/>
    <w:rsid w:val="00C61154"/>
    <w:rsid w:val="00C6172D"/>
    <w:rsid w:val="00C6187A"/>
    <w:rsid w:val="00C61DC3"/>
    <w:rsid w:val="00C6274C"/>
    <w:rsid w:val="00C62871"/>
    <w:rsid w:val="00C630D2"/>
    <w:rsid w:val="00C63488"/>
    <w:rsid w:val="00C63710"/>
    <w:rsid w:val="00C638BF"/>
    <w:rsid w:val="00C63985"/>
    <w:rsid w:val="00C63AB7"/>
    <w:rsid w:val="00C63CA2"/>
    <w:rsid w:val="00C63DCE"/>
    <w:rsid w:val="00C64913"/>
    <w:rsid w:val="00C64D7A"/>
    <w:rsid w:val="00C650AD"/>
    <w:rsid w:val="00C65766"/>
    <w:rsid w:val="00C65E42"/>
    <w:rsid w:val="00C664CA"/>
    <w:rsid w:val="00C6780D"/>
    <w:rsid w:val="00C67822"/>
    <w:rsid w:val="00C67E89"/>
    <w:rsid w:val="00C67EA6"/>
    <w:rsid w:val="00C70460"/>
    <w:rsid w:val="00C70515"/>
    <w:rsid w:val="00C70726"/>
    <w:rsid w:val="00C7072A"/>
    <w:rsid w:val="00C708CC"/>
    <w:rsid w:val="00C71172"/>
    <w:rsid w:val="00C715BA"/>
    <w:rsid w:val="00C71718"/>
    <w:rsid w:val="00C71767"/>
    <w:rsid w:val="00C71D31"/>
    <w:rsid w:val="00C71D3A"/>
    <w:rsid w:val="00C7341E"/>
    <w:rsid w:val="00C7364B"/>
    <w:rsid w:val="00C73BBE"/>
    <w:rsid w:val="00C73DB6"/>
    <w:rsid w:val="00C741C0"/>
    <w:rsid w:val="00C744EF"/>
    <w:rsid w:val="00C747B8"/>
    <w:rsid w:val="00C748D9"/>
    <w:rsid w:val="00C74A40"/>
    <w:rsid w:val="00C74F4D"/>
    <w:rsid w:val="00C756B3"/>
    <w:rsid w:val="00C7575F"/>
    <w:rsid w:val="00C7616C"/>
    <w:rsid w:val="00C762C5"/>
    <w:rsid w:val="00C76302"/>
    <w:rsid w:val="00C76ED4"/>
    <w:rsid w:val="00C77150"/>
    <w:rsid w:val="00C77306"/>
    <w:rsid w:val="00C77AA3"/>
    <w:rsid w:val="00C77CC8"/>
    <w:rsid w:val="00C80031"/>
    <w:rsid w:val="00C803C2"/>
    <w:rsid w:val="00C8067A"/>
    <w:rsid w:val="00C80B09"/>
    <w:rsid w:val="00C80D35"/>
    <w:rsid w:val="00C80DD1"/>
    <w:rsid w:val="00C8115C"/>
    <w:rsid w:val="00C81369"/>
    <w:rsid w:val="00C81A5D"/>
    <w:rsid w:val="00C829BB"/>
    <w:rsid w:val="00C82B6C"/>
    <w:rsid w:val="00C82FE7"/>
    <w:rsid w:val="00C83688"/>
    <w:rsid w:val="00C83B40"/>
    <w:rsid w:val="00C8411D"/>
    <w:rsid w:val="00C843BC"/>
    <w:rsid w:val="00C852CB"/>
    <w:rsid w:val="00C85311"/>
    <w:rsid w:val="00C85402"/>
    <w:rsid w:val="00C85D34"/>
    <w:rsid w:val="00C85EA0"/>
    <w:rsid w:val="00C86142"/>
    <w:rsid w:val="00C862C6"/>
    <w:rsid w:val="00C86497"/>
    <w:rsid w:val="00C8714A"/>
    <w:rsid w:val="00C878D0"/>
    <w:rsid w:val="00C87B66"/>
    <w:rsid w:val="00C87F04"/>
    <w:rsid w:val="00C912CB"/>
    <w:rsid w:val="00C91C5A"/>
    <w:rsid w:val="00C92933"/>
    <w:rsid w:val="00C92A1D"/>
    <w:rsid w:val="00C92B52"/>
    <w:rsid w:val="00C930B1"/>
    <w:rsid w:val="00C93295"/>
    <w:rsid w:val="00C935D0"/>
    <w:rsid w:val="00C94D9A"/>
    <w:rsid w:val="00C951D8"/>
    <w:rsid w:val="00C95623"/>
    <w:rsid w:val="00C96144"/>
    <w:rsid w:val="00C9657A"/>
    <w:rsid w:val="00C96593"/>
    <w:rsid w:val="00C973BE"/>
    <w:rsid w:val="00C9742F"/>
    <w:rsid w:val="00C974A2"/>
    <w:rsid w:val="00C97662"/>
    <w:rsid w:val="00CA0789"/>
    <w:rsid w:val="00CA156D"/>
    <w:rsid w:val="00CA1604"/>
    <w:rsid w:val="00CA1A47"/>
    <w:rsid w:val="00CA1C2D"/>
    <w:rsid w:val="00CA25AB"/>
    <w:rsid w:val="00CA2FEB"/>
    <w:rsid w:val="00CA30AC"/>
    <w:rsid w:val="00CA30C9"/>
    <w:rsid w:val="00CA34A7"/>
    <w:rsid w:val="00CA3577"/>
    <w:rsid w:val="00CA4211"/>
    <w:rsid w:val="00CA4AB6"/>
    <w:rsid w:val="00CA50C0"/>
    <w:rsid w:val="00CA52F2"/>
    <w:rsid w:val="00CA6136"/>
    <w:rsid w:val="00CA6A25"/>
    <w:rsid w:val="00CA6CB1"/>
    <w:rsid w:val="00CA6DEF"/>
    <w:rsid w:val="00CA6EB7"/>
    <w:rsid w:val="00CA7038"/>
    <w:rsid w:val="00CA7591"/>
    <w:rsid w:val="00CA77A7"/>
    <w:rsid w:val="00CB01DD"/>
    <w:rsid w:val="00CB0CB9"/>
    <w:rsid w:val="00CB1178"/>
    <w:rsid w:val="00CB12E7"/>
    <w:rsid w:val="00CB2C9B"/>
    <w:rsid w:val="00CB35DC"/>
    <w:rsid w:val="00CB3618"/>
    <w:rsid w:val="00CB39EE"/>
    <w:rsid w:val="00CB439A"/>
    <w:rsid w:val="00CB481D"/>
    <w:rsid w:val="00CB4978"/>
    <w:rsid w:val="00CB4ABE"/>
    <w:rsid w:val="00CB54C6"/>
    <w:rsid w:val="00CB5769"/>
    <w:rsid w:val="00CB5A92"/>
    <w:rsid w:val="00CB5B45"/>
    <w:rsid w:val="00CB62C2"/>
    <w:rsid w:val="00CB6AE3"/>
    <w:rsid w:val="00CB6EFD"/>
    <w:rsid w:val="00CB6F39"/>
    <w:rsid w:val="00CB7295"/>
    <w:rsid w:val="00CB7411"/>
    <w:rsid w:val="00CB770C"/>
    <w:rsid w:val="00CB79FF"/>
    <w:rsid w:val="00CB7C5E"/>
    <w:rsid w:val="00CC04FF"/>
    <w:rsid w:val="00CC056C"/>
    <w:rsid w:val="00CC0F8F"/>
    <w:rsid w:val="00CC1BCB"/>
    <w:rsid w:val="00CC1D83"/>
    <w:rsid w:val="00CC25A7"/>
    <w:rsid w:val="00CC2C2B"/>
    <w:rsid w:val="00CC30C2"/>
    <w:rsid w:val="00CC3EE1"/>
    <w:rsid w:val="00CC41C5"/>
    <w:rsid w:val="00CC466B"/>
    <w:rsid w:val="00CC4804"/>
    <w:rsid w:val="00CC4AF0"/>
    <w:rsid w:val="00CC4F71"/>
    <w:rsid w:val="00CC5235"/>
    <w:rsid w:val="00CC52C0"/>
    <w:rsid w:val="00CC70B0"/>
    <w:rsid w:val="00CC761B"/>
    <w:rsid w:val="00CC778C"/>
    <w:rsid w:val="00CC7EE2"/>
    <w:rsid w:val="00CC7FB6"/>
    <w:rsid w:val="00CD0097"/>
    <w:rsid w:val="00CD1311"/>
    <w:rsid w:val="00CD1736"/>
    <w:rsid w:val="00CD18E9"/>
    <w:rsid w:val="00CD1E27"/>
    <w:rsid w:val="00CD3530"/>
    <w:rsid w:val="00CD3D4A"/>
    <w:rsid w:val="00CD3DBA"/>
    <w:rsid w:val="00CD4D21"/>
    <w:rsid w:val="00CD50F8"/>
    <w:rsid w:val="00CD5701"/>
    <w:rsid w:val="00CD58E5"/>
    <w:rsid w:val="00CD5B7B"/>
    <w:rsid w:val="00CD5C07"/>
    <w:rsid w:val="00CD612A"/>
    <w:rsid w:val="00CD61DD"/>
    <w:rsid w:val="00CD641E"/>
    <w:rsid w:val="00CD6652"/>
    <w:rsid w:val="00CD7259"/>
    <w:rsid w:val="00CD7BCF"/>
    <w:rsid w:val="00CD7C98"/>
    <w:rsid w:val="00CE0F53"/>
    <w:rsid w:val="00CE1248"/>
    <w:rsid w:val="00CE1E73"/>
    <w:rsid w:val="00CE1ED7"/>
    <w:rsid w:val="00CE1FB0"/>
    <w:rsid w:val="00CE2C59"/>
    <w:rsid w:val="00CE2DB4"/>
    <w:rsid w:val="00CE2FB4"/>
    <w:rsid w:val="00CE3537"/>
    <w:rsid w:val="00CE3ACB"/>
    <w:rsid w:val="00CE422E"/>
    <w:rsid w:val="00CE4999"/>
    <w:rsid w:val="00CE4AB6"/>
    <w:rsid w:val="00CE4F87"/>
    <w:rsid w:val="00CE5AD0"/>
    <w:rsid w:val="00CE634E"/>
    <w:rsid w:val="00CE6D42"/>
    <w:rsid w:val="00CE6EF2"/>
    <w:rsid w:val="00CE7413"/>
    <w:rsid w:val="00CE74B7"/>
    <w:rsid w:val="00CE74C8"/>
    <w:rsid w:val="00CE75CD"/>
    <w:rsid w:val="00CE7BC9"/>
    <w:rsid w:val="00CE7E30"/>
    <w:rsid w:val="00CE7E82"/>
    <w:rsid w:val="00CE7FBE"/>
    <w:rsid w:val="00CF09D0"/>
    <w:rsid w:val="00CF1170"/>
    <w:rsid w:val="00CF1376"/>
    <w:rsid w:val="00CF1BA5"/>
    <w:rsid w:val="00CF1C10"/>
    <w:rsid w:val="00CF1DDF"/>
    <w:rsid w:val="00CF24CF"/>
    <w:rsid w:val="00CF2F5E"/>
    <w:rsid w:val="00CF32AB"/>
    <w:rsid w:val="00CF367A"/>
    <w:rsid w:val="00CF3AC7"/>
    <w:rsid w:val="00CF3E13"/>
    <w:rsid w:val="00CF4393"/>
    <w:rsid w:val="00CF523E"/>
    <w:rsid w:val="00CF5524"/>
    <w:rsid w:val="00CF554A"/>
    <w:rsid w:val="00CF5648"/>
    <w:rsid w:val="00CF584B"/>
    <w:rsid w:val="00CF5A4F"/>
    <w:rsid w:val="00CF6863"/>
    <w:rsid w:val="00CF6AA6"/>
    <w:rsid w:val="00CF71F7"/>
    <w:rsid w:val="00CF7F82"/>
    <w:rsid w:val="00D00127"/>
    <w:rsid w:val="00D003E7"/>
    <w:rsid w:val="00D01819"/>
    <w:rsid w:val="00D01FCF"/>
    <w:rsid w:val="00D022BC"/>
    <w:rsid w:val="00D02E93"/>
    <w:rsid w:val="00D03684"/>
    <w:rsid w:val="00D03798"/>
    <w:rsid w:val="00D039E5"/>
    <w:rsid w:val="00D03A23"/>
    <w:rsid w:val="00D03A70"/>
    <w:rsid w:val="00D03B91"/>
    <w:rsid w:val="00D03C84"/>
    <w:rsid w:val="00D03EBD"/>
    <w:rsid w:val="00D042E4"/>
    <w:rsid w:val="00D04702"/>
    <w:rsid w:val="00D048DF"/>
    <w:rsid w:val="00D05121"/>
    <w:rsid w:val="00D0519F"/>
    <w:rsid w:val="00D0615F"/>
    <w:rsid w:val="00D06179"/>
    <w:rsid w:val="00D06745"/>
    <w:rsid w:val="00D06B12"/>
    <w:rsid w:val="00D06E84"/>
    <w:rsid w:val="00D07288"/>
    <w:rsid w:val="00D0754B"/>
    <w:rsid w:val="00D07675"/>
    <w:rsid w:val="00D1045E"/>
    <w:rsid w:val="00D10699"/>
    <w:rsid w:val="00D109AA"/>
    <w:rsid w:val="00D10DBF"/>
    <w:rsid w:val="00D110C9"/>
    <w:rsid w:val="00D11268"/>
    <w:rsid w:val="00D11517"/>
    <w:rsid w:val="00D115A6"/>
    <w:rsid w:val="00D11633"/>
    <w:rsid w:val="00D11CA4"/>
    <w:rsid w:val="00D12921"/>
    <w:rsid w:val="00D12D8B"/>
    <w:rsid w:val="00D12E77"/>
    <w:rsid w:val="00D13043"/>
    <w:rsid w:val="00D139B7"/>
    <w:rsid w:val="00D14564"/>
    <w:rsid w:val="00D14C04"/>
    <w:rsid w:val="00D152C6"/>
    <w:rsid w:val="00D15890"/>
    <w:rsid w:val="00D15EE1"/>
    <w:rsid w:val="00D163CC"/>
    <w:rsid w:val="00D16C57"/>
    <w:rsid w:val="00D16EE7"/>
    <w:rsid w:val="00D17627"/>
    <w:rsid w:val="00D179D2"/>
    <w:rsid w:val="00D17A64"/>
    <w:rsid w:val="00D201C4"/>
    <w:rsid w:val="00D2055C"/>
    <w:rsid w:val="00D2089E"/>
    <w:rsid w:val="00D2156A"/>
    <w:rsid w:val="00D216A5"/>
    <w:rsid w:val="00D218A8"/>
    <w:rsid w:val="00D21AC9"/>
    <w:rsid w:val="00D21CA0"/>
    <w:rsid w:val="00D22514"/>
    <w:rsid w:val="00D22CD8"/>
    <w:rsid w:val="00D240B7"/>
    <w:rsid w:val="00D248CD"/>
    <w:rsid w:val="00D25325"/>
    <w:rsid w:val="00D256EC"/>
    <w:rsid w:val="00D25BC6"/>
    <w:rsid w:val="00D26484"/>
    <w:rsid w:val="00D273F8"/>
    <w:rsid w:val="00D275DB"/>
    <w:rsid w:val="00D27B8B"/>
    <w:rsid w:val="00D27BFA"/>
    <w:rsid w:val="00D27E67"/>
    <w:rsid w:val="00D27E7F"/>
    <w:rsid w:val="00D30113"/>
    <w:rsid w:val="00D3059A"/>
    <w:rsid w:val="00D30DD6"/>
    <w:rsid w:val="00D30EC1"/>
    <w:rsid w:val="00D32B64"/>
    <w:rsid w:val="00D32F84"/>
    <w:rsid w:val="00D334AD"/>
    <w:rsid w:val="00D336FF"/>
    <w:rsid w:val="00D33A25"/>
    <w:rsid w:val="00D34C00"/>
    <w:rsid w:val="00D35465"/>
    <w:rsid w:val="00D3564A"/>
    <w:rsid w:val="00D35BA4"/>
    <w:rsid w:val="00D36013"/>
    <w:rsid w:val="00D3631C"/>
    <w:rsid w:val="00D36D1D"/>
    <w:rsid w:val="00D36E29"/>
    <w:rsid w:val="00D36EE6"/>
    <w:rsid w:val="00D36F98"/>
    <w:rsid w:val="00D37766"/>
    <w:rsid w:val="00D37F1D"/>
    <w:rsid w:val="00D40510"/>
    <w:rsid w:val="00D4063E"/>
    <w:rsid w:val="00D40D46"/>
    <w:rsid w:val="00D40DC9"/>
    <w:rsid w:val="00D40F69"/>
    <w:rsid w:val="00D41249"/>
    <w:rsid w:val="00D41A38"/>
    <w:rsid w:val="00D41FC2"/>
    <w:rsid w:val="00D42DDB"/>
    <w:rsid w:val="00D42F3B"/>
    <w:rsid w:val="00D43016"/>
    <w:rsid w:val="00D43228"/>
    <w:rsid w:val="00D434CB"/>
    <w:rsid w:val="00D43727"/>
    <w:rsid w:val="00D43B7A"/>
    <w:rsid w:val="00D43E39"/>
    <w:rsid w:val="00D43F60"/>
    <w:rsid w:val="00D44490"/>
    <w:rsid w:val="00D4459C"/>
    <w:rsid w:val="00D44610"/>
    <w:rsid w:val="00D44E5D"/>
    <w:rsid w:val="00D45039"/>
    <w:rsid w:val="00D45862"/>
    <w:rsid w:val="00D45976"/>
    <w:rsid w:val="00D464AD"/>
    <w:rsid w:val="00D50ADF"/>
    <w:rsid w:val="00D517BF"/>
    <w:rsid w:val="00D52B44"/>
    <w:rsid w:val="00D5302B"/>
    <w:rsid w:val="00D53162"/>
    <w:rsid w:val="00D53906"/>
    <w:rsid w:val="00D53972"/>
    <w:rsid w:val="00D5533C"/>
    <w:rsid w:val="00D55B1B"/>
    <w:rsid w:val="00D55D1B"/>
    <w:rsid w:val="00D5708B"/>
    <w:rsid w:val="00D572DF"/>
    <w:rsid w:val="00D575D0"/>
    <w:rsid w:val="00D57C46"/>
    <w:rsid w:val="00D57FA7"/>
    <w:rsid w:val="00D604A3"/>
    <w:rsid w:val="00D604D8"/>
    <w:rsid w:val="00D61531"/>
    <w:rsid w:val="00D61B5B"/>
    <w:rsid w:val="00D623EF"/>
    <w:rsid w:val="00D62B5C"/>
    <w:rsid w:val="00D62EC3"/>
    <w:rsid w:val="00D62F4B"/>
    <w:rsid w:val="00D63144"/>
    <w:rsid w:val="00D63400"/>
    <w:rsid w:val="00D63862"/>
    <w:rsid w:val="00D63B37"/>
    <w:rsid w:val="00D64384"/>
    <w:rsid w:val="00D64440"/>
    <w:rsid w:val="00D64DEF"/>
    <w:rsid w:val="00D64E9C"/>
    <w:rsid w:val="00D6520C"/>
    <w:rsid w:val="00D65D9B"/>
    <w:rsid w:val="00D671E0"/>
    <w:rsid w:val="00D6720F"/>
    <w:rsid w:val="00D67335"/>
    <w:rsid w:val="00D67C0E"/>
    <w:rsid w:val="00D67C7F"/>
    <w:rsid w:val="00D700F8"/>
    <w:rsid w:val="00D705AA"/>
    <w:rsid w:val="00D714F4"/>
    <w:rsid w:val="00D71A11"/>
    <w:rsid w:val="00D72A0D"/>
    <w:rsid w:val="00D731E1"/>
    <w:rsid w:val="00D733EC"/>
    <w:rsid w:val="00D735BF"/>
    <w:rsid w:val="00D74035"/>
    <w:rsid w:val="00D74449"/>
    <w:rsid w:val="00D74954"/>
    <w:rsid w:val="00D74EDE"/>
    <w:rsid w:val="00D7538F"/>
    <w:rsid w:val="00D75550"/>
    <w:rsid w:val="00D76417"/>
    <w:rsid w:val="00D8017B"/>
    <w:rsid w:val="00D81522"/>
    <w:rsid w:val="00D8179D"/>
    <w:rsid w:val="00D81ACD"/>
    <w:rsid w:val="00D81C37"/>
    <w:rsid w:val="00D82016"/>
    <w:rsid w:val="00D8218A"/>
    <w:rsid w:val="00D823FA"/>
    <w:rsid w:val="00D837DC"/>
    <w:rsid w:val="00D8386E"/>
    <w:rsid w:val="00D84BF2"/>
    <w:rsid w:val="00D84E80"/>
    <w:rsid w:val="00D854B0"/>
    <w:rsid w:val="00D859FF"/>
    <w:rsid w:val="00D85ABB"/>
    <w:rsid w:val="00D86165"/>
    <w:rsid w:val="00D8616B"/>
    <w:rsid w:val="00D864D7"/>
    <w:rsid w:val="00D87DFB"/>
    <w:rsid w:val="00D9011B"/>
    <w:rsid w:val="00D903D9"/>
    <w:rsid w:val="00D90556"/>
    <w:rsid w:val="00D90EB9"/>
    <w:rsid w:val="00D91382"/>
    <w:rsid w:val="00D914CA"/>
    <w:rsid w:val="00D9180B"/>
    <w:rsid w:val="00D91EEC"/>
    <w:rsid w:val="00D91F42"/>
    <w:rsid w:val="00D92215"/>
    <w:rsid w:val="00D923FA"/>
    <w:rsid w:val="00D92627"/>
    <w:rsid w:val="00D928D2"/>
    <w:rsid w:val="00D92D18"/>
    <w:rsid w:val="00D93489"/>
    <w:rsid w:val="00D937E4"/>
    <w:rsid w:val="00D93F95"/>
    <w:rsid w:val="00D94AED"/>
    <w:rsid w:val="00D955D9"/>
    <w:rsid w:val="00D95CE9"/>
    <w:rsid w:val="00D96077"/>
    <w:rsid w:val="00D96F49"/>
    <w:rsid w:val="00DA05FB"/>
    <w:rsid w:val="00DA0B92"/>
    <w:rsid w:val="00DA0C9B"/>
    <w:rsid w:val="00DA0FBB"/>
    <w:rsid w:val="00DA1453"/>
    <w:rsid w:val="00DA1689"/>
    <w:rsid w:val="00DA3004"/>
    <w:rsid w:val="00DA39D0"/>
    <w:rsid w:val="00DA429A"/>
    <w:rsid w:val="00DA49B4"/>
    <w:rsid w:val="00DA57C4"/>
    <w:rsid w:val="00DA64CE"/>
    <w:rsid w:val="00DA669B"/>
    <w:rsid w:val="00DA6AF3"/>
    <w:rsid w:val="00DA6D61"/>
    <w:rsid w:val="00DA7559"/>
    <w:rsid w:val="00DA7662"/>
    <w:rsid w:val="00DB03F1"/>
    <w:rsid w:val="00DB0908"/>
    <w:rsid w:val="00DB22CC"/>
    <w:rsid w:val="00DB235B"/>
    <w:rsid w:val="00DB53E8"/>
    <w:rsid w:val="00DB5B67"/>
    <w:rsid w:val="00DB5F18"/>
    <w:rsid w:val="00DB6021"/>
    <w:rsid w:val="00DB6883"/>
    <w:rsid w:val="00DB72F6"/>
    <w:rsid w:val="00DB79E2"/>
    <w:rsid w:val="00DB7C55"/>
    <w:rsid w:val="00DC0E6C"/>
    <w:rsid w:val="00DC0F46"/>
    <w:rsid w:val="00DC1913"/>
    <w:rsid w:val="00DC22CA"/>
    <w:rsid w:val="00DC23A0"/>
    <w:rsid w:val="00DC2837"/>
    <w:rsid w:val="00DC3929"/>
    <w:rsid w:val="00DC3BEB"/>
    <w:rsid w:val="00DC4AE5"/>
    <w:rsid w:val="00DC4DAA"/>
    <w:rsid w:val="00DC4DCE"/>
    <w:rsid w:val="00DC52E7"/>
    <w:rsid w:val="00DC53B2"/>
    <w:rsid w:val="00DC5520"/>
    <w:rsid w:val="00DC574B"/>
    <w:rsid w:val="00DC5C4B"/>
    <w:rsid w:val="00DC6199"/>
    <w:rsid w:val="00DC65CF"/>
    <w:rsid w:val="00DC65E5"/>
    <w:rsid w:val="00DC66AF"/>
    <w:rsid w:val="00DC684C"/>
    <w:rsid w:val="00DC6AD6"/>
    <w:rsid w:val="00DC6BB4"/>
    <w:rsid w:val="00DC764C"/>
    <w:rsid w:val="00DC7EC8"/>
    <w:rsid w:val="00DD0289"/>
    <w:rsid w:val="00DD07AF"/>
    <w:rsid w:val="00DD0BB9"/>
    <w:rsid w:val="00DD1B38"/>
    <w:rsid w:val="00DD1DC9"/>
    <w:rsid w:val="00DD1E1E"/>
    <w:rsid w:val="00DD1E90"/>
    <w:rsid w:val="00DD1EAC"/>
    <w:rsid w:val="00DD207D"/>
    <w:rsid w:val="00DD3F62"/>
    <w:rsid w:val="00DD4624"/>
    <w:rsid w:val="00DD46FF"/>
    <w:rsid w:val="00DD5528"/>
    <w:rsid w:val="00DD5608"/>
    <w:rsid w:val="00DD584C"/>
    <w:rsid w:val="00DD5860"/>
    <w:rsid w:val="00DD5D20"/>
    <w:rsid w:val="00DD61B6"/>
    <w:rsid w:val="00DD651D"/>
    <w:rsid w:val="00DD6831"/>
    <w:rsid w:val="00DD68CA"/>
    <w:rsid w:val="00DD740A"/>
    <w:rsid w:val="00DD74CC"/>
    <w:rsid w:val="00DD7586"/>
    <w:rsid w:val="00DE0037"/>
    <w:rsid w:val="00DE1C83"/>
    <w:rsid w:val="00DE216D"/>
    <w:rsid w:val="00DE2CBE"/>
    <w:rsid w:val="00DE3196"/>
    <w:rsid w:val="00DE39F9"/>
    <w:rsid w:val="00DE436F"/>
    <w:rsid w:val="00DE4387"/>
    <w:rsid w:val="00DE4530"/>
    <w:rsid w:val="00DE4547"/>
    <w:rsid w:val="00DE4888"/>
    <w:rsid w:val="00DE49DD"/>
    <w:rsid w:val="00DE5824"/>
    <w:rsid w:val="00DE5EAC"/>
    <w:rsid w:val="00DE6C41"/>
    <w:rsid w:val="00DE6DBE"/>
    <w:rsid w:val="00DE70EE"/>
    <w:rsid w:val="00DE743F"/>
    <w:rsid w:val="00DE7D08"/>
    <w:rsid w:val="00DE7F6A"/>
    <w:rsid w:val="00DF0BB7"/>
    <w:rsid w:val="00DF0FDD"/>
    <w:rsid w:val="00DF0FFB"/>
    <w:rsid w:val="00DF1408"/>
    <w:rsid w:val="00DF1EFB"/>
    <w:rsid w:val="00DF214B"/>
    <w:rsid w:val="00DF2265"/>
    <w:rsid w:val="00DF2A0C"/>
    <w:rsid w:val="00DF389B"/>
    <w:rsid w:val="00DF3D2B"/>
    <w:rsid w:val="00DF3F50"/>
    <w:rsid w:val="00DF4412"/>
    <w:rsid w:val="00DF46D7"/>
    <w:rsid w:val="00DF481C"/>
    <w:rsid w:val="00DF5642"/>
    <w:rsid w:val="00DF691A"/>
    <w:rsid w:val="00DF73AB"/>
    <w:rsid w:val="00DF7402"/>
    <w:rsid w:val="00DF776C"/>
    <w:rsid w:val="00DF7FCE"/>
    <w:rsid w:val="00E00806"/>
    <w:rsid w:val="00E00DBF"/>
    <w:rsid w:val="00E01554"/>
    <w:rsid w:val="00E01742"/>
    <w:rsid w:val="00E02194"/>
    <w:rsid w:val="00E02398"/>
    <w:rsid w:val="00E0284D"/>
    <w:rsid w:val="00E02A2F"/>
    <w:rsid w:val="00E02CB1"/>
    <w:rsid w:val="00E02DF4"/>
    <w:rsid w:val="00E031C3"/>
    <w:rsid w:val="00E034B5"/>
    <w:rsid w:val="00E036A8"/>
    <w:rsid w:val="00E038B5"/>
    <w:rsid w:val="00E03D50"/>
    <w:rsid w:val="00E03DB0"/>
    <w:rsid w:val="00E042AE"/>
    <w:rsid w:val="00E04CB1"/>
    <w:rsid w:val="00E04DC6"/>
    <w:rsid w:val="00E056DE"/>
    <w:rsid w:val="00E05861"/>
    <w:rsid w:val="00E06346"/>
    <w:rsid w:val="00E06525"/>
    <w:rsid w:val="00E06B6D"/>
    <w:rsid w:val="00E06C1C"/>
    <w:rsid w:val="00E0710F"/>
    <w:rsid w:val="00E07B98"/>
    <w:rsid w:val="00E07F55"/>
    <w:rsid w:val="00E10713"/>
    <w:rsid w:val="00E10B9D"/>
    <w:rsid w:val="00E10DEE"/>
    <w:rsid w:val="00E10F6A"/>
    <w:rsid w:val="00E11438"/>
    <w:rsid w:val="00E125B2"/>
    <w:rsid w:val="00E126C9"/>
    <w:rsid w:val="00E12F48"/>
    <w:rsid w:val="00E12FFE"/>
    <w:rsid w:val="00E13612"/>
    <w:rsid w:val="00E1374B"/>
    <w:rsid w:val="00E13FF9"/>
    <w:rsid w:val="00E161A6"/>
    <w:rsid w:val="00E17D8E"/>
    <w:rsid w:val="00E20127"/>
    <w:rsid w:val="00E201AF"/>
    <w:rsid w:val="00E201CF"/>
    <w:rsid w:val="00E20B92"/>
    <w:rsid w:val="00E20FFC"/>
    <w:rsid w:val="00E21085"/>
    <w:rsid w:val="00E210E4"/>
    <w:rsid w:val="00E21391"/>
    <w:rsid w:val="00E2145A"/>
    <w:rsid w:val="00E21649"/>
    <w:rsid w:val="00E2299C"/>
    <w:rsid w:val="00E22A8E"/>
    <w:rsid w:val="00E22BA2"/>
    <w:rsid w:val="00E2340B"/>
    <w:rsid w:val="00E23551"/>
    <w:rsid w:val="00E23782"/>
    <w:rsid w:val="00E23F51"/>
    <w:rsid w:val="00E24AB3"/>
    <w:rsid w:val="00E2501D"/>
    <w:rsid w:val="00E2536A"/>
    <w:rsid w:val="00E25DC4"/>
    <w:rsid w:val="00E25EF2"/>
    <w:rsid w:val="00E26094"/>
    <w:rsid w:val="00E26152"/>
    <w:rsid w:val="00E267FC"/>
    <w:rsid w:val="00E26895"/>
    <w:rsid w:val="00E27161"/>
    <w:rsid w:val="00E275F8"/>
    <w:rsid w:val="00E2791A"/>
    <w:rsid w:val="00E27C36"/>
    <w:rsid w:val="00E27CF1"/>
    <w:rsid w:val="00E30061"/>
    <w:rsid w:val="00E30855"/>
    <w:rsid w:val="00E30C9B"/>
    <w:rsid w:val="00E329B1"/>
    <w:rsid w:val="00E32AB6"/>
    <w:rsid w:val="00E33A9E"/>
    <w:rsid w:val="00E3528D"/>
    <w:rsid w:val="00E355BD"/>
    <w:rsid w:val="00E35A7E"/>
    <w:rsid w:val="00E35B13"/>
    <w:rsid w:val="00E36447"/>
    <w:rsid w:val="00E3644B"/>
    <w:rsid w:val="00E364D3"/>
    <w:rsid w:val="00E36E94"/>
    <w:rsid w:val="00E36F7E"/>
    <w:rsid w:val="00E37648"/>
    <w:rsid w:val="00E37AA9"/>
    <w:rsid w:val="00E37B70"/>
    <w:rsid w:val="00E40790"/>
    <w:rsid w:val="00E4087E"/>
    <w:rsid w:val="00E40C8D"/>
    <w:rsid w:val="00E40CF4"/>
    <w:rsid w:val="00E40D90"/>
    <w:rsid w:val="00E40E56"/>
    <w:rsid w:val="00E40F2E"/>
    <w:rsid w:val="00E41024"/>
    <w:rsid w:val="00E41359"/>
    <w:rsid w:val="00E41430"/>
    <w:rsid w:val="00E41E21"/>
    <w:rsid w:val="00E42360"/>
    <w:rsid w:val="00E42437"/>
    <w:rsid w:val="00E43441"/>
    <w:rsid w:val="00E4367F"/>
    <w:rsid w:val="00E444F0"/>
    <w:rsid w:val="00E44D4E"/>
    <w:rsid w:val="00E454C7"/>
    <w:rsid w:val="00E45AC3"/>
    <w:rsid w:val="00E46444"/>
    <w:rsid w:val="00E46518"/>
    <w:rsid w:val="00E465FE"/>
    <w:rsid w:val="00E46671"/>
    <w:rsid w:val="00E467DA"/>
    <w:rsid w:val="00E4692F"/>
    <w:rsid w:val="00E46A04"/>
    <w:rsid w:val="00E46BCD"/>
    <w:rsid w:val="00E46D0A"/>
    <w:rsid w:val="00E50537"/>
    <w:rsid w:val="00E50542"/>
    <w:rsid w:val="00E50ACF"/>
    <w:rsid w:val="00E50B7B"/>
    <w:rsid w:val="00E51321"/>
    <w:rsid w:val="00E518C7"/>
    <w:rsid w:val="00E52310"/>
    <w:rsid w:val="00E5371B"/>
    <w:rsid w:val="00E538FB"/>
    <w:rsid w:val="00E53FC3"/>
    <w:rsid w:val="00E54483"/>
    <w:rsid w:val="00E550D5"/>
    <w:rsid w:val="00E55410"/>
    <w:rsid w:val="00E558B5"/>
    <w:rsid w:val="00E55EFA"/>
    <w:rsid w:val="00E563B6"/>
    <w:rsid w:val="00E577A2"/>
    <w:rsid w:val="00E57929"/>
    <w:rsid w:val="00E57FAC"/>
    <w:rsid w:val="00E6000D"/>
    <w:rsid w:val="00E60118"/>
    <w:rsid w:val="00E60164"/>
    <w:rsid w:val="00E60733"/>
    <w:rsid w:val="00E60903"/>
    <w:rsid w:val="00E60F0C"/>
    <w:rsid w:val="00E6147A"/>
    <w:rsid w:val="00E61E8E"/>
    <w:rsid w:val="00E61F53"/>
    <w:rsid w:val="00E624A3"/>
    <w:rsid w:val="00E62D39"/>
    <w:rsid w:val="00E630F1"/>
    <w:rsid w:val="00E639D6"/>
    <w:rsid w:val="00E64706"/>
    <w:rsid w:val="00E6497E"/>
    <w:rsid w:val="00E64A02"/>
    <w:rsid w:val="00E658BD"/>
    <w:rsid w:val="00E65B0F"/>
    <w:rsid w:val="00E65C7F"/>
    <w:rsid w:val="00E65D0D"/>
    <w:rsid w:val="00E65F39"/>
    <w:rsid w:val="00E663E7"/>
    <w:rsid w:val="00E66B78"/>
    <w:rsid w:val="00E66C6B"/>
    <w:rsid w:val="00E66F4B"/>
    <w:rsid w:val="00E6730E"/>
    <w:rsid w:val="00E704F8"/>
    <w:rsid w:val="00E70BB7"/>
    <w:rsid w:val="00E710C0"/>
    <w:rsid w:val="00E71346"/>
    <w:rsid w:val="00E71DDE"/>
    <w:rsid w:val="00E71F80"/>
    <w:rsid w:val="00E721C8"/>
    <w:rsid w:val="00E7229D"/>
    <w:rsid w:val="00E72463"/>
    <w:rsid w:val="00E7296A"/>
    <w:rsid w:val="00E72EC0"/>
    <w:rsid w:val="00E73079"/>
    <w:rsid w:val="00E7331D"/>
    <w:rsid w:val="00E73BEC"/>
    <w:rsid w:val="00E73CF7"/>
    <w:rsid w:val="00E75259"/>
    <w:rsid w:val="00E759A2"/>
    <w:rsid w:val="00E75F33"/>
    <w:rsid w:val="00E76256"/>
    <w:rsid w:val="00E762F6"/>
    <w:rsid w:val="00E76329"/>
    <w:rsid w:val="00E76345"/>
    <w:rsid w:val="00E763C5"/>
    <w:rsid w:val="00E76FF4"/>
    <w:rsid w:val="00E77762"/>
    <w:rsid w:val="00E77A4F"/>
    <w:rsid w:val="00E80B73"/>
    <w:rsid w:val="00E81B14"/>
    <w:rsid w:val="00E82570"/>
    <w:rsid w:val="00E82FE8"/>
    <w:rsid w:val="00E84575"/>
    <w:rsid w:val="00E8478C"/>
    <w:rsid w:val="00E84B66"/>
    <w:rsid w:val="00E85E19"/>
    <w:rsid w:val="00E86757"/>
    <w:rsid w:val="00E86AD1"/>
    <w:rsid w:val="00E86CC6"/>
    <w:rsid w:val="00E87D49"/>
    <w:rsid w:val="00E87ED2"/>
    <w:rsid w:val="00E90264"/>
    <w:rsid w:val="00E9053C"/>
    <w:rsid w:val="00E906E5"/>
    <w:rsid w:val="00E90FB9"/>
    <w:rsid w:val="00E912B0"/>
    <w:rsid w:val="00E91399"/>
    <w:rsid w:val="00E91A6D"/>
    <w:rsid w:val="00E924B1"/>
    <w:rsid w:val="00E929A2"/>
    <w:rsid w:val="00E92A79"/>
    <w:rsid w:val="00E92E46"/>
    <w:rsid w:val="00E93370"/>
    <w:rsid w:val="00E933B9"/>
    <w:rsid w:val="00E93B20"/>
    <w:rsid w:val="00E94633"/>
    <w:rsid w:val="00E94F0E"/>
    <w:rsid w:val="00E959E9"/>
    <w:rsid w:val="00E95F89"/>
    <w:rsid w:val="00E96414"/>
    <w:rsid w:val="00E96F7A"/>
    <w:rsid w:val="00E97C99"/>
    <w:rsid w:val="00EA0061"/>
    <w:rsid w:val="00EA0601"/>
    <w:rsid w:val="00EA07FE"/>
    <w:rsid w:val="00EA1863"/>
    <w:rsid w:val="00EA250D"/>
    <w:rsid w:val="00EA29AF"/>
    <w:rsid w:val="00EA335B"/>
    <w:rsid w:val="00EA4195"/>
    <w:rsid w:val="00EA4464"/>
    <w:rsid w:val="00EA44C8"/>
    <w:rsid w:val="00EA4B69"/>
    <w:rsid w:val="00EA4FC3"/>
    <w:rsid w:val="00EA5358"/>
    <w:rsid w:val="00EA61E1"/>
    <w:rsid w:val="00EA622F"/>
    <w:rsid w:val="00EA6584"/>
    <w:rsid w:val="00EA6717"/>
    <w:rsid w:val="00EA6888"/>
    <w:rsid w:val="00EA716B"/>
    <w:rsid w:val="00EA7B25"/>
    <w:rsid w:val="00EA7C56"/>
    <w:rsid w:val="00EA7ED6"/>
    <w:rsid w:val="00EB04FC"/>
    <w:rsid w:val="00EB1054"/>
    <w:rsid w:val="00EB16B6"/>
    <w:rsid w:val="00EB2501"/>
    <w:rsid w:val="00EB281D"/>
    <w:rsid w:val="00EB2D60"/>
    <w:rsid w:val="00EB304E"/>
    <w:rsid w:val="00EB3427"/>
    <w:rsid w:val="00EB365D"/>
    <w:rsid w:val="00EB3D8B"/>
    <w:rsid w:val="00EB41DC"/>
    <w:rsid w:val="00EB4446"/>
    <w:rsid w:val="00EB4748"/>
    <w:rsid w:val="00EB4F7A"/>
    <w:rsid w:val="00EB51D6"/>
    <w:rsid w:val="00EB5713"/>
    <w:rsid w:val="00EB58AD"/>
    <w:rsid w:val="00EB5917"/>
    <w:rsid w:val="00EB5FE1"/>
    <w:rsid w:val="00EB63EE"/>
    <w:rsid w:val="00EB76A7"/>
    <w:rsid w:val="00EB76BA"/>
    <w:rsid w:val="00EB7ABE"/>
    <w:rsid w:val="00EC0891"/>
    <w:rsid w:val="00EC091D"/>
    <w:rsid w:val="00EC0F0A"/>
    <w:rsid w:val="00EC18C7"/>
    <w:rsid w:val="00EC2B2D"/>
    <w:rsid w:val="00EC3E6F"/>
    <w:rsid w:val="00EC5175"/>
    <w:rsid w:val="00EC663D"/>
    <w:rsid w:val="00EC6DAD"/>
    <w:rsid w:val="00EC7879"/>
    <w:rsid w:val="00EC79D2"/>
    <w:rsid w:val="00EC7B16"/>
    <w:rsid w:val="00EC7E94"/>
    <w:rsid w:val="00ED00DD"/>
    <w:rsid w:val="00ED0609"/>
    <w:rsid w:val="00ED0887"/>
    <w:rsid w:val="00ED09DF"/>
    <w:rsid w:val="00ED0DB1"/>
    <w:rsid w:val="00ED0DD6"/>
    <w:rsid w:val="00ED1051"/>
    <w:rsid w:val="00ED1084"/>
    <w:rsid w:val="00ED1A23"/>
    <w:rsid w:val="00ED2398"/>
    <w:rsid w:val="00ED3491"/>
    <w:rsid w:val="00ED35C2"/>
    <w:rsid w:val="00ED3D94"/>
    <w:rsid w:val="00ED45FB"/>
    <w:rsid w:val="00ED524C"/>
    <w:rsid w:val="00ED5329"/>
    <w:rsid w:val="00ED6654"/>
    <w:rsid w:val="00ED6719"/>
    <w:rsid w:val="00ED691C"/>
    <w:rsid w:val="00ED7743"/>
    <w:rsid w:val="00ED7BA1"/>
    <w:rsid w:val="00EE00B5"/>
    <w:rsid w:val="00EE0611"/>
    <w:rsid w:val="00EE0848"/>
    <w:rsid w:val="00EE11F0"/>
    <w:rsid w:val="00EE1632"/>
    <w:rsid w:val="00EE20F4"/>
    <w:rsid w:val="00EE2BB2"/>
    <w:rsid w:val="00EE2DC3"/>
    <w:rsid w:val="00EE2F26"/>
    <w:rsid w:val="00EE45A3"/>
    <w:rsid w:val="00EE4C91"/>
    <w:rsid w:val="00EE50B8"/>
    <w:rsid w:val="00EE5BAF"/>
    <w:rsid w:val="00EE5C78"/>
    <w:rsid w:val="00EE6863"/>
    <w:rsid w:val="00EE6B87"/>
    <w:rsid w:val="00EE6F12"/>
    <w:rsid w:val="00EE6F5B"/>
    <w:rsid w:val="00EE7587"/>
    <w:rsid w:val="00EE7894"/>
    <w:rsid w:val="00EF0847"/>
    <w:rsid w:val="00EF0B19"/>
    <w:rsid w:val="00EF1879"/>
    <w:rsid w:val="00EF1BCD"/>
    <w:rsid w:val="00EF2568"/>
    <w:rsid w:val="00EF2A53"/>
    <w:rsid w:val="00EF2C0D"/>
    <w:rsid w:val="00EF344E"/>
    <w:rsid w:val="00EF363D"/>
    <w:rsid w:val="00EF38EA"/>
    <w:rsid w:val="00EF4798"/>
    <w:rsid w:val="00EF56DA"/>
    <w:rsid w:val="00EF5A17"/>
    <w:rsid w:val="00EF5E01"/>
    <w:rsid w:val="00EF5F0F"/>
    <w:rsid w:val="00EF5FDD"/>
    <w:rsid w:val="00EF6850"/>
    <w:rsid w:val="00EF6C8F"/>
    <w:rsid w:val="00EF6EC9"/>
    <w:rsid w:val="00EF78FA"/>
    <w:rsid w:val="00EF7E27"/>
    <w:rsid w:val="00F003C0"/>
    <w:rsid w:val="00F01307"/>
    <w:rsid w:val="00F0148A"/>
    <w:rsid w:val="00F01C38"/>
    <w:rsid w:val="00F02AAE"/>
    <w:rsid w:val="00F02CEE"/>
    <w:rsid w:val="00F032F4"/>
    <w:rsid w:val="00F034A4"/>
    <w:rsid w:val="00F03B87"/>
    <w:rsid w:val="00F04D73"/>
    <w:rsid w:val="00F04D7D"/>
    <w:rsid w:val="00F052CC"/>
    <w:rsid w:val="00F05848"/>
    <w:rsid w:val="00F06485"/>
    <w:rsid w:val="00F07616"/>
    <w:rsid w:val="00F07984"/>
    <w:rsid w:val="00F07BE6"/>
    <w:rsid w:val="00F07DE4"/>
    <w:rsid w:val="00F07EC2"/>
    <w:rsid w:val="00F07EFC"/>
    <w:rsid w:val="00F1051E"/>
    <w:rsid w:val="00F108E7"/>
    <w:rsid w:val="00F10C35"/>
    <w:rsid w:val="00F1122B"/>
    <w:rsid w:val="00F11DFB"/>
    <w:rsid w:val="00F11EA8"/>
    <w:rsid w:val="00F12949"/>
    <w:rsid w:val="00F12EEA"/>
    <w:rsid w:val="00F13A43"/>
    <w:rsid w:val="00F13AD0"/>
    <w:rsid w:val="00F13C1E"/>
    <w:rsid w:val="00F13D1F"/>
    <w:rsid w:val="00F143AE"/>
    <w:rsid w:val="00F14D78"/>
    <w:rsid w:val="00F15390"/>
    <w:rsid w:val="00F1558C"/>
    <w:rsid w:val="00F1559A"/>
    <w:rsid w:val="00F15806"/>
    <w:rsid w:val="00F15936"/>
    <w:rsid w:val="00F16359"/>
    <w:rsid w:val="00F16439"/>
    <w:rsid w:val="00F1652D"/>
    <w:rsid w:val="00F1710E"/>
    <w:rsid w:val="00F1714E"/>
    <w:rsid w:val="00F17540"/>
    <w:rsid w:val="00F1794B"/>
    <w:rsid w:val="00F17DC1"/>
    <w:rsid w:val="00F2014A"/>
    <w:rsid w:val="00F20BE7"/>
    <w:rsid w:val="00F20DDE"/>
    <w:rsid w:val="00F21301"/>
    <w:rsid w:val="00F224B9"/>
    <w:rsid w:val="00F226D8"/>
    <w:rsid w:val="00F22961"/>
    <w:rsid w:val="00F22B99"/>
    <w:rsid w:val="00F22D67"/>
    <w:rsid w:val="00F22DFB"/>
    <w:rsid w:val="00F232CA"/>
    <w:rsid w:val="00F23300"/>
    <w:rsid w:val="00F2339C"/>
    <w:rsid w:val="00F23B44"/>
    <w:rsid w:val="00F23C39"/>
    <w:rsid w:val="00F26648"/>
    <w:rsid w:val="00F2672D"/>
    <w:rsid w:val="00F26EB7"/>
    <w:rsid w:val="00F27844"/>
    <w:rsid w:val="00F27C57"/>
    <w:rsid w:val="00F27F65"/>
    <w:rsid w:val="00F3094A"/>
    <w:rsid w:val="00F30CFB"/>
    <w:rsid w:val="00F3138E"/>
    <w:rsid w:val="00F31A72"/>
    <w:rsid w:val="00F31C3E"/>
    <w:rsid w:val="00F32296"/>
    <w:rsid w:val="00F32D97"/>
    <w:rsid w:val="00F33BD4"/>
    <w:rsid w:val="00F34544"/>
    <w:rsid w:val="00F346F4"/>
    <w:rsid w:val="00F355C5"/>
    <w:rsid w:val="00F35BC9"/>
    <w:rsid w:val="00F361D0"/>
    <w:rsid w:val="00F363A3"/>
    <w:rsid w:val="00F363E1"/>
    <w:rsid w:val="00F36F2C"/>
    <w:rsid w:val="00F379C0"/>
    <w:rsid w:val="00F37C80"/>
    <w:rsid w:val="00F40501"/>
    <w:rsid w:val="00F40A2E"/>
    <w:rsid w:val="00F41B6E"/>
    <w:rsid w:val="00F4261C"/>
    <w:rsid w:val="00F42BA8"/>
    <w:rsid w:val="00F42E34"/>
    <w:rsid w:val="00F43F75"/>
    <w:rsid w:val="00F4444F"/>
    <w:rsid w:val="00F445D2"/>
    <w:rsid w:val="00F4514E"/>
    <w:rsid w:val="00F45CD2"/>
    <w:rsid w:val="00F45D7B"/>
    <w:rsid w:val="00F45FE5"/>
    <w:rsid w:val="00F461F5"/>
    <w:rsid w:val="00F47131"/>
    <w:rsid w:val="00F47168"/>
    <w:rsid w:val="00F47EC8"/>
    <w:rsid w:val="00F50230"/>
    <w:rsid w:val="00F5064F"/>
    <w:rsid w:val="00F50836"/>
    <w:rsid w:val="00F50C84"/>
    <w:rsid w:val="00F50CF8"/>
    <w:rsid w:val="00F5186F"/>
    <w:rsid w:val="00F518A8"/>
    <w:rsid w:val="00F519B3"/>
    <w:rsid w:val="00F51D2A"/>
    <w:rsid w:val="00F51DBA"/>
    <w:rsid w:val="00F52255"/>
    <w:rsid w:val="00F52804"/>
    <w:rsid w:val="00F52917"/>
    <w:rsid w:val="00F52BE5"/>
    <w:rsid w:val="00F53534"/>
    <w:rsid w:val="00F53998"/>
    <w:rsid w:val="00F5442C"/>
    <w:rsid w:val="00F54EF3"/>
    <w:rsid w:val="00F55121"/>
    <w:rsid w:val="00F55A0A"/>
    <w:rsid w:val="00F55D02"/>
    <w:rsid w:val="00F56224"/>
    <w:rsid w:val="00F56981"/>
    <w:rsid w:val="00F56C4A"/>
    <w:rsid w:val="00F5749E"/>
    <w:rsid w:val="00F6048B"/>
    <w:rsid w:val="00F607C5"/>
    <w:rsid w:val="00F609A3"/>
    <w:rsid w:val="00F611B9"/>
    <w:rsid w:val="00F61D2B"/>
    <w:rsid w:val="00F62353"/>
    <w:rsid w:val="00F624B6"/>
    <w:rsid w:val="00F6272F"/>
    <w:rsid w:val="00F62989"/>
    <w:rsid w:val="00F62D8D"/>
    <w:rsid w:val="00F62DD9"/>
    <w:rsid w:val="00F630A8"/>
    <w:rsid w:val="00F638BF"/>
    <w:rsid w:val="00F63915"/>
    <w:rsid w:val="00F63A80"/>
    <w:rsid w:val="00F641A9"/>
    <w:rsid w:val="00F64405"/>
    <w:rsid w:val="00F64530"/>
    <w:rsid w:val="00F64664"/>
    <w:rsid w:val="00F64A70"/>
    <w:rsid w:val="00F64EB4"/>
    <w:rsid w:val="00F66155"/>
    <w:rsid w:val="00F662C6"/>
    <w:rsid w:val="00F66588"/>
    <w:rsid w:val="00F66EA5"/>
    <w:rsid w:val="00F67683"/>
    <w:rsid w:val="00F705D5"/>
    <w:rsid w:val="00F70799"/>
    <w:rsid w:val="00F7086B"/>
    <w:rsid w:val="00F7136C"/>
    <w:rsid w:val="00F719A3"/>
    <w:rsid w:val="00F71A67"/>
    <w:rsid w:val="00F725A7"/>
    <w:rsid w:val="00F72624"/>
    <w:rsid w:val="00F72886"/>
    <w:rsid w:val="00F72A45"/>
    <w:rsid w:val="00F73BE2"/>
    <w:rsid w:val="00F74FAC"/>
    <w:rsid w:val="00F75300"/>
    <w:rsid w:val="00F7543A"/>
    <w:rsid w:val="00F75C9C"/>
    <w:rsid w:val="00F75CED"/>
    <w:rsid w:val="00F75D34"/>
    <w:rsid w:val="00F76018"/>
    <w:rsid w:val="00F760A8"/>
    <w:rsid w:val="00F76391"/>
    <w:rsid w:val="00F76FD4"/>
    <w:rsid w:val="00F77F14"/>
    <w:rsid w:val="00F80C1B"/>
    <w:rsid w:val="00F80D31"/>
    <w:rsid w:val="00F8196F"/>
    <w:rsid w:val="00F81FFD"/>
    <w:rsid w:val="00F82251"/>
    <w:rsid w:val="00F82BD2"/>
    <w:rsid w:val="00F82D06"/>
    <w:rsid w:val="00F83637"/>
    <w:rsid w:val="00F8385E"/>
    <w:rsid w:val="00F83D61"/>
    <w:rsid w:val="00F843AF"/>
    <w:rsid w:val="00F84CDA"/>
    <w:rsid w:val="00F857FA"/>
    <w:rsid w:val="00F8737E"/>
    <w:rsid w:val="00F87CB9"/>
    <w:rsid w:val="00F87EBC"/>
    <w:rsid w:val="00F87ED1"/>
    <w:rsid w:val="00F87EDB"/>
    <w:rsid w:val="00F90B8A"/>
    <w:rsid w:val="00F90F71"/>
    <w:rsid w:val="00F910FE"/>
    <w:rsid w:val="00F91132"/>
    <w:rsid w:val="00F92D95"/>
    <w:rsid w:val="00F934BF"/>
    <w:rsid w:val="00F93CA1"/>
    <w:rsid w:val="00F93EA8"/>
    <w:rsid w:val="00F940E6"/>
    <w:rsid w:val="00F9429B"/>
    <w:rsid w:val="00F94499"/>
    <w:rsid w:val="00F9474E"/>
    <w:rsid w:val="00F94A55"/>
    <w:rsid w:val="00F94F8D"/>
    <w:rsid w:val="00F95C75"/>
    <w:rsid w:val="00F95CF3"/>
    <w:rsid w:val="00F95E76"/>
    <w:rsid w:val="00F95E87"/>
    <w:rsid w:val="00F95ED7"/>
    <w:rsid w:val="00F965F4"/>
    <w:rsid w:val="00F97196"/>
    <w:rsid w:val="00F97B22"/>
    <w:rsid w:val="00FA0F6B"/>
    <w:rsid w:val="00FA1BB5"/>
    <w:rsid w:val="00FA1E9C"/>
    <w:rsid w:val="00FA21E2"/>
    <w:rsid w:val="00FA231F"/>
    <w:rsid w:val="00FA271C"/>
    <w:rsid w:val="00FA2D88"/>
    <w:rsid w:val="00FA36A8"/>
    <w:rsid w:val="00FA373A"/>
    <w:rsid w:val="00FA3760"/>
    <w:rsid w:val="00FA3CBD"/>
    <w:rsid w:val="00FA3CEB"/>
    <w:rsid w:val="00FA3F87"/>
    <w:rsid w:val="00FA4436"/>
    <w:rsid w:val="00FA492A"/>
    <w:rsid w:val="00FA4B6A"/>
    <w:rsid w:val="00FA53F0"/>
    <w:rsid w:val="00FA63E0"/>
    <w:rsid w:val="00FA6C38"/>
    <w:rsid w:val="00FB00EF"/>
    <w:rsid w:val="00FB01F8"/>
    <w:rsid w:val="00FB0528"/>
    <w:rsid w:val="00FB0C95"/>
    <w:rsid w:val="00FB0D60"/>
    <w:rsid w:val="00FB1E5A"/>
    <w:rsid w:val="00FB28E7"/>
    <w:rsid w:val="00FB365A"/>
    <w:rsid w:val="00FB372D"/>
    <w:rsid w:val="00FB4927"/>
    <w:rsid w:val="00FB4C3E"/>
    <w:rsid w:val="00FB599B"/>
    <w:rsid w:val="00FB5E16"/>
    <w:rsid w:val="00FB5E5D"/>
    <w:rsid w:val="00FB6096"/>
    <w:rsid w:val="00FB6CEC"/>
    <w:rsid w:val="00FB6D57"/>
    <w:rsid w:val="00FC05D0"/>
    <w:rsid w:val="00FC0943"/>
    <w:rsid w:val="00FC107C"/>
    <w:rsid w:val="00FC128B"/>
    <w:rsid w:val="00FC1570"/>
    <w:rsid w:val="00FC1856"/>
    <w:rsid w:val="00FC1B37"/>
    <w:rsid w:val="00FC1D6A"/>
    <w:rsid w:val="00FC206F"/>
    <w:rsid w:val="00FC21E0"/>
    <w:rsid w:val="00FC24F5"/>
    <w:rsid w:val="00FC27F7"/>
    <w:rsid w:val="00FC2B7B"/>
    <w:rsid w:val="00FC2D47"/>
    <w:rsid w:val="00FC31AF"/>
    <w:rsid w:val="00FC34F1"/>
    <w:rsid w:val="00FC3554"/>
    <w:rsid w:val="00FC387B"/>
    <w:rsid w:val="00FC39BE"/>
    <w:rsid w:val="00FC3A31"/>
    <w:rsid w:val="00FC3A97"/>
    <w:rsid w:val="00FC3CB3"/>
    <w:rsid w:val="00FC3E20"/>
    <w:rsid w:val="00FC3E82"/>
    <w:rsid w:val="00FC41CC"/>
    <w:rsid w:val="00FC4826"/>
    <w:rsid w:val="00FC4ED5"/>
    <w:rsid w:val="00FC5DDF"/>
    <w:rsid w:val="00FC6672"/>
    <w:rsid w:val="00FD000E"/>
    <w:rsid w:val="00FD046B"/>
    <w:rsid w:val="00FD0967"/>
    <w:rsid w:val="00FD0A18"/>
    <w:rsid w:val="00FD0A85"/>
    <w:rsid w:val="00FD0B82"/>
    <w:rsid w:val="00FD0CDB"/>
    <w:rsid w:val="00FD354B"/>
    <w:rsid w:val="00FD36F9"/>
    <w:rsid w:val="00FD3EE5"/>
    <w:rsid w:val="00FD535E"/>
    <w:rsid w:val="00FD5B37"/>
    <w:rsid w:val="00FD6066"/>
    <w:rsid w:val="00FD6222"/>
    <w:rsid w:val="00FD6A68"/>
    <w:rsid w:val="00FD7172"/>
    <w:rsid w:val="00FD7D0E"/>
    <w:rsid w:val="00FE01B2"/>
    <w:rsid w:val="00FE0DF5"/>
    <w:rsid w:val="00FE0F62"/>
    <w:rsid w:val="00FE1575"/>
    <w:rsid w:val="00FE17F9"/>
    <w:rsid w:val="00FE18DD"/>
    <w:rsid w:val="00FE1D94"/>
    <w:rsid w:val="00FE21A3"/>
    <w:rsid w:val="00FE225F"/>
    <w:rsid w:val="00FE22C4"/>
    <w:rsid w:val="00FE2C72"/>
    <w:rsid w:val="00FE49F2"/>
    <w:rsid w:val="00FE516B"/>
    <w:rsid w:val="00FE548B"/>
    <w:rsid w:val="00FE54F8"/>
    <w:rsid w:val="00FE55D1"/>
    <w:rsid w:val="00FE56EE"/>
    <w:rsid w:val="00FE593C"/>
    <w:rsid w:val="00FE5BB0"/>
    <w:rsid w:val="00FE5DE5"/>
    <w:rsid w:val="00FE641B"/>
    <w:rsid w:val="00FE6657"/>
    <w:rsid w:val="00FE6A58"/>
    <w:rsid w:val="00FE6AA3"/>
    <w:rsid w:val="00FE7A7E"/>
    <w:rsid w:val="00FE7E0E"/>
    <w:rsid w:val="00FF040E"/>
    <w:rsid w:val="00FF05E7"/>
    <w:rsid w:val="00FF06B8"/>
    <w:rsid w:val="00FF083E"/>
    <w:rsid w:val="00FF0E7A"/>
    <w:rsid w:val="00FF0FE2"/>
    <w:rsid w:val="00FF1481"/>
    <w:rsid w:val="00FF1FD1"/>
    <w:rsid w:val="00FF21E5"/>
    <w:rsid w:val="00FF2365"/>
    <w:rsid w:val="00FF253A"/>
    <w:rsid w:val="00FF25AE"/>
    <w:rsid w:val="00FF2A7D"/>
    <w:rsid w:val="00FF3786"/>
    <w:rsid w:val="00FF3D7C"/>
    <w:rsid w:val="00FF5CDC"/>
    <w:rsid w:val="00FF5DBE"/>
    <w:rsid w:val="00FF6F74"/>
    <w:rsid w:val="00FF7C16"/>
    <w:rsid w:val="00FF7DE1"/>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6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D6"/>
  </w:style>
  <w:style w:type="paragraph" w:styleId="Heading1">
    <w:name w:val="heading 1"/>
    <w:basedOn w:val="Normal"/>
    <w:next w:val="Normal"/>
    <w:link w:val="Heading1Char"/>
    <w:qFormat/>
    <w:rsid w:val="0013350C"/>
    <w:pPr>
      <w:keepNext/>
      <w:overflowPunct w:val="0"/>
      <w:autoSpaceDE w:val="0"/>
      <w:autoSpaceDN w:val="0"/>
      <w:adjustRightInd w:val="0"/>
      <w:spacing w:before="240" w:after="240" w:line="280" w:lineRule="exact"/>
      <w:ind w:left="425" w:hanging="425"/>
      <w:jc w:val="both"/>
      <w:textAlignment w:val="baseline"/>
      <w:outlineLvl w:val="0"/>
    </w:pPr>
    <w:rPr>
      <w:rFonts w:eastAsia="Times New Roman"/>
      <w:b/>
      <w:kern w:val="28"/>
      <w:sz w:val="26"/>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50"/>
    <w:pPr>
      <w:ind w:left="720"/>
      <w:contextualSpacing/>
    </w:pPr>
  </w:style>
  <w:style w:type="paragraph" w:styleId="FootnoteText">
    <w:name w:val="footnote text"/>
    <w:aliases w:val=" Car1 Car Car,Texto nota pie1 Car,Texto nota pie1,Footnote reference,FA Fu,Footnote Text Char Char Char Char Char,Footnote Text Char Char Char Char,Footnote Text Char Char Char, Car1 Car,Car,Car1 Car Car,Car1 Car,fn,Footnote Text Char1"/>
    <w:basedOn w:val="Normal"/>
    <w:link w:val="FootnoteTextChar2"/>
    <w:rsid w:val="006463A1"/>
    <w:pPr>
      <w:spacing w:after="40" w:line="200" w:lineRule="exact"/>
      <w:ind w:left="397" w:hanging="397"/>
      <w:jc w:val="both"/>
    </w:pPr>
    <w:rPr>
      <w:rFonts w:ascii="Book Antiqua" w:eastAsia="Times New Roman" w:hAnsi="Book Antiqua" w:cs="Arial"/>
      <w:sz w:val="18"/>
      <w:lang w:val="es-VE" w:eastAsia="es-ES"/>
    </w:rPr>
  </w:style>
  <w:style w:type="character" w:customStyle="1" w:styleId="FootnoteTextChar">
    <w:name w:val="Footnote Text Char"/>
    <w:basedOn w:val="DefaultParagraphFont"/>
    <w:uiPriority w:val="99"/>
    <w:semiHidden/>
    <w:rsid w:val="006463A1"/>
    <w:rPr>
      <w:sz w:val="20"/>
    </w:rPr>
  </w:style>
  <w:style w:type="character" w:styleId="FootnoteReference">
    <w:name w:val="footnote reference"/>
    <w:aliases w:val="Referencia nota al pie,Ref,de nota al pie,Appel note de bas de page,Footnotes refss,referencia nota al pie,BVI fnr,Footnote symbol,Footnote,Footnote number,f,Ref. de nota al pie.,4_G,16 Point,Superscript 6 Point"/>
    <w:rsid w:val="006463A1"/>
    <w:rPr>
      <w:vertAlign w:val="superscript"/>
    </w:rPr>
  </w:style>
  <w:style w:type="character" w:customStyle="1" w:styleId="FootnoteTextChar2">
    <w:name w:val="Footnote Text Char2"/>
    <w:aliases w:val=" Car1 Car Car Char,Texto nota pie1 Car Char,Texto nota pie1 Char,Footnote reference Char,FA Fu Char,Footnote Text Char Char Char Char Char Char,Footnote Text Char Char Char Char Char1,Footnote Text Char Char Char Char1, Car1 Car Char"/>
    <w:link w:val="FootnoteText"/>
    <w:rsid w:val="006463A1"/>
    <w:rPr>
      <w:rFonts w:ascii="Book Antiqua" w:eastAsia="Times New Roman" w:hAnsi="Book Antiqua" w:cs="Arial"/>
      <w:sz w:val="18"/>
      <w:lang w:val="es-VE" w:eastAsia="es-ES"/>
    </w:rPr>
  </w:style>
  <w:style w:type="character" w:customStyle="1" w:styleId="yiv4660690661">
    <w:name w:val="yiv4660690661"/>
    <w:rsid w:val="006463A1"/>
  </w:style>
  <w:style w:type="character" w:styleId="Hyperlink">
    <w:name w:val="Hyperlink"/>
    <w:basedOn w:val="DefaultParagraphFont"/>
    <w:uiPriority w:val="99"/>
    <w:unhideWhenUsed/>
    <w:rsid w:val="006463A1"/>
    <w:rPr>
      <w:color w:val="0000FF" w:themeColor="hyperlink"/>
      <w:u w:val="single"/>
    </w:rPr>
  </w:style>
  <w:style w:type="paragraph" w:styleId="Header">
    <w:name w:val="header"/>
    <w:basedOn w:val="Normal"/>
    <w:link w:val="HeaderChar"/>
    <w:uiPriority w:val="99"/>
    <w:unhideWhenUsed/>
    <w:rsid w:val="0013350C"/>
    <w:pPr>
      <w:tabs>
        <w:tab w:val="center" w:pos="4680"/>
        <w:tab w:val="right" w:pos="9360"/>
      </w:tabs>
      <w:spacing w:after="0"/>
    </w:pPr>
  </w:style>
  <w:style w:type="character" w:customStyle="1" w:styleId="HeaderChar">
    <w:name w:val="Header Char"/>
    <w:basedOn w:val="DefaultParagraphFont"/>
    <w:link w:val="Header"/>
    <w:uiPriority w:val="99"/>
    <w:rsid w:val="0013350C"/>
  </w:style>
  <w:style w:type="paragraph" w:styleId="Footer">
    <w:name w:val="footer"/>
    <w:basedOn w:val="Normal"/>
    <w:link w:val="FooterChar"/>
    <w:uiPriority w:val="99"/>
    <w:unhideWhenUsed/>
    <w:rsid w:val="0013350C"/>
    <w:pPr>
      <w:tabs>
        <w:tab w:val="center" w:pos="4680"/>
        <w:tab w:val="right" w:pos="9360"/>
      </w:tabs>
      <w:spacing w:after="0"/>
    </w:pPr>
  </w:style>
  <w:style w:type="character" w:customStyle="1" w:styleId="FooterChar">
    <w:name w:val="Footer Char"/>
    <w:basedOn w:val="DefaultParagraphFont"/>
    <w:link w:val="Footer"/>
    <w:uiPriority w:val="99"/>
    <w:rsid w:val="0013350C"/>
  </w:style>
  <w:style w:type="character" w:customStyle="1" w:styleId="Heading1Char">
    <w:name w:val="Heading 1 Char"/>
    <w:basedOn w:val="DefaultParagraphFont"/>
    <w:link w:val="Heading1"/>
    <w:rsid w:val="0013350C"/>
    <w:rPr>
      <w:rFonts w:eastAsia="Times New Roman"/>
      <w:b/>
      <w:kern w:val="28"/>
      <w:sz w:val="26"/>
      <w:lang w:val="es-ES_tradnl" w:eastAsia="es-ES"/>
    </w:rPr>
  </w:style>
  <w:style w:type="character" w:styleId="Strong">
    <w:name w:val="Strong"/>
    <w:basedOn w:val="DefaultParagraphFont"/>
    <w:uiPriority w:val="22"/>
    <w:qFormat/>
    <w:rsid w:val="002F3202"/>
    <w:rPr>
      <w:b/>
      <w:bCs/>
    </w:rPr>
  </w:style>
  <w:style w:type="paragraph" w:styleId="BalloonText">
    <w:name w:val="Balloon Text"/>
    <w:basedOn w:val="Normal"/>
    <w:link w:val="BalloonTextChar"/>
    <w:uiPriority w:val="99"/>
    <w:semiHidden/>
    <w:unhideWhenUsed/>
    <w:rsid w:val="00D30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6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D6"/>
  </w:style>
  <w:style w:type="paragraph" w:styleId="Heading1">
    <w:name w:val="heading 1"/>
    <w:basedOn w:val="Normal"/>
    <w:next w:val="Normal"/>
    <w:link w:val="Heading1Char"/>
    <w:qFormat/>
    <w:rsid w:val="0013350C"/>
    <w:pPr>
      <w:keepNext/>
      <w:overflowPunct w:val="0"/>
      <w:autoSpaceDE w:val="0"/>
      <w:autoSpaceDN w:val="0"/>
      <w:adjustRightInd w:val="0"/>
      <w:spacing w:before="240" w:after="240" w:line="280" w:lineRule="exact"/>
      <w:ind w:left="425" w:hanging="425"/>
      <w:jc w:val="both"/>
      <w:textAlignment w:val="baseline"/>
      <w:outlineLvl w:val="0"/>
    </w:pPr>
    <w:rPr>
      <w:rFonts w:eastAsia="Times New Roman"/>
      <w:b/>
      <w:kern w:val="28"/>
      <w:sz w:val="26"/>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50"/>
    <w:pPr>
      <w:ind w:left="720"/>
      <w:contextualSpacing/>
    </w:pPr>
  </w:style>
  <w:style w:type="paragraph" w:styleId="FootnoteText">
    <w:name w:val="footnote text"/>
    <w:aliases w:val=" Car1 Car Car,Texto nota pie1 Car,Texto nota pie1,Footnote reference,FA Fu,Footnote Text Char Char Char Char Char,Footnote Text Char Char Char Char,Footnote Text Char Char Char, Car1 Car,Car,Car1 Car Car,Car1 Car,fn,Footnote Text Char1"/>
    <w:basedOn w:val="Normal"/>
    <w:link w:val="FootnoteTextChar2"/>
    <w:rsid w:val="006463A1"/>
    <w:pPr>
      <w:spacing w:after="40" w:line="200" w:lineRule="exact"/>
      <w:ind w:left="397" w:hanging="397"/>
      <w:jc w:val="both"/>
    </w:pPr>
    <w:rPr>
      <w:rFonts w:ascii="Book Antiqua" w:eastAsia="Times New Roman" w:hAnsi="Book Antiqua" w:cs="Arial"/>
      <w:sz w:val="18"/>
      <w:lang w:val="es-VE" w:eastAsia="es-ES"/>
    </w:rPr>
  </w:style>
  <w:style w:type="character" w:customStyle="1" w:styleId="FootnoteTextChar">
    <w:name w:val="Footnote Text Char"/>
    <w:basedOn w:val="DefaultParagraphFont"/>
    <w:uiPriority w:val="99"/>
    <w:semiHidden/>
    <w:rsid w:val="006463A1"/>
    <w:rPr>
      <w:sz w:val="20"/>
    </w:rPr>
  </w:style>
  <w:style w:type="character" w:styleId="FootnoteReference">
    <w:name w:val="footnote reference"/>
    <w:aliases w:val="Referencia nota al pie,Ref,de nota al pie,Appel note de bas de page,Footnotes refss,referencia nota al pie,BVI fnr,Footnote symbol,Footnote,Footnote number,f,Ref. de nota al pie.,4_G,16 Point,Superscript 6 Point"/>
    <w:rsid w:val="006463A1"/>
    <w:rPr>
      <w:vertAlign w:val="superscript"/>
    </w:rPr>
  </w:style>
  <w:style w:type="character" w:customStyle="1" w:styleId="FootnoteTextChar2">
    <w:name w:val="Footnote Text Char2"/>
    <w:aliases w:val=" Car1 Car Car Char,Texto nota pie1 Car Char,Texto nota pie1 Char,Footnote reference Char,FA Fu Char,Footnote Text Char Char Char Char Char Char,Footnote Text Char Char Char Char Char1,Footnote Text Char Char Char Char1, Car1 Car Char"/>
    <w:link w:val="FootnoteText"/>
    <w:rsid w:val="006463A1"/>
    <w:rPr>
      <w:rFonts w:ascii="Book Antiqua" w:eastAsia="Times New Roman" w:hAnsi="Book Antiqua" w:cs="Arial"/>
      <w:sz w:val="18"/>
      <w:lang w:val="es-VE" w:eastAsia="es-ES"/>
    </w:rPr>
  </w:style>
  <w:style w:type="character" w:customStyle="1" w:styleId="yiv4660690661">
    <w:name w:val="yiv4660690661"/>
    <w:rsid w:val="006463A1"/>
  </w:style>
  <w:style w:type="character" w:styleId="Hyperlink">
    <w:name w:val="Hyperlink"/>
    <w:basedOn w:val="DefaultParagraphFont"/>
    <w:uiPriority w:val="99"/>
    <w:unhideWhenUsed/>
    <w:rsid w:val="006463A1"/>
    <w:rPr>
      <w:color w:val="0000FF" w:themeColor="hyperlink"/>
      <w:u w:val="single"/>
    </w:rPr>
  </w:style>
  <w:style w:type="paragraph" w:styleId="Header">
    <w:name w:val="header"/>
    <w:basedOn w:val="Normal"/>
    <w:link w:val="HeaderChar"/>
    <w:uiPriority w:val="99"/>
    <w:unhideWhenUsed/>
    <w:rsid w:val="0013350C"/>
    <w:pPr>
      <w:tabs>
        <w:tab w:val="center" w:pos="4680"/>
        <w:tab w:val="right" w:pos="9360"/>
      </w:tabs>
      <w:spacing w:after="0"/>
    </w:pPr>
  </w:style>
  <w:style w:type="character" w:customStyle="1" w:styleId="HeaderChar">
    <w:name w:val="Header Char"/>
    <w:basedOn w:val="DefaultParagraphFont"/>
    <w:link w:val="Header"/>
    <w:uiPriority w:val="99"/>
    <w:rsid w:val="0013350C"/>
  </w:style>
  <w:style w:type="paragraph" w:styleId="Footer">
    <w:name w:val="footer"/>
    <w:basedOn w:val="Normal"/>
    <w:link w:val="FooterChar"/>
    <w:uiPriority w:val="99"/>
    <w:unhideWhenUsed/>
    <w:rsid w:val="0013350C"/>
    <w:pPr>
      <w:tabs>
        <w:tab w:val="center" w:pos="4680"/>
        <w:tab w:val="right" w:pos="9360"/>
      </w:tabs>
      <w:spacing w:after="0"/>
    </w:pPr>
  </w:style>
  <w:style w:type="character" w:customStyle="1" w:styleId="FooterChar">
    <w:name w:val="Footer Char"/>
    <w:basedOn w:val="DefaultParagraphFont"/>
    <w:link w:val="Footer"/>
    <w:uiPriority w:val="99"/>
    <w:rsid w:val="0013350C"/>
  </w:style>
  <w:style w:type="character" w:customStyle="1" w:styleId="Heading1Char">
    <w:name w:val="Heading 1 Char"/>
    <w:basedOn w:val="DefaultParagraphFont"/>
    <w:link w:val="Heading1"/>
    <w:rsid w:val="0013350C"/>
    <w:rPr>
      <w:rFonts w:eastAsia="Times New Roman"/>
      <w:b/>
      <w:kern w:val="28"/>
      <w:sz w:val="26"/>
      <w:lang w:val="es-ES_tradnl" w:eastAsia="es-ES"/>
    </w:rPr>
  </w:style>
  <w:style w:type="character" w:styleId="Strong">
    <w:name w:val="Strong"/>
    <w:basedOn w:val="DefaultParagraphFont"/>
    <w:uiPriority w:val="22"/>
    <w:qFormat/>
    <w:rsid w:val="002F3202"/>
    <w:rPr>
      <w:b/>
      <w:bCs/>
    </w:rPr>
  </w:style>
  <w:style w:type="paragraph" w:styleId="BalloonText">
    <w:name w:val="Balloon Text"/>
    <w:basedOn w:val="Normal"/>
    <w:link w:val="BalloonTextChar"/>
    <w:uiPriority w:val="99"/>
    <w:semiHidden/>
    <w:unhideWhenUsed/>
    <w:rsid w:val="00D30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quote.org/wiki/S%C3%B3focl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bae.com/america/venezuela/2017/08/08/los-cancilleres-de-17-paises-de-america-condenaron-la-ruptura-del-orden-democratico-en-venezu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Brewer</dc:creator>
  <cp:lastModifiedBy>Alan Brewer</cp:lastModifiedBy>
  <cp:revision>7</cp:revision>
  <cp:lastPrinted>2017-08-09T00:31:00Z</cp:lastPrinted>
  <dcterms:created xsi:type="dcterms:W3CDTF">2017-08-08T21:54:00Z</dcterms:created>
  <dcterms:modified xsi:type="dcterms:W3CDTF">2017-08-13T16:32:00Z</dcterms:modified>
</cp:coreProperties>
</file>